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9C7" w14:textId="77777777" w:rsidR="003B15A5" w:rsidRPr="003B117B" w:rsidRDefault="003B15A5" w:rsidP="003B15A5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BE8675A" w14:textId="77777777" w:rsidR="0020652D" w:rsidRPr="003B117B" w:rsidRDefault="0020652D" w:rsidP="0020652D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5CE3B2" w14:textId="77777777" w:rsidR="00786721" w:rsidRDefault="00786721" w:rsidP="003B11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A8D81F0" w14:textId="1283122C" w:rsidR="003B117B" w:rsidRDefault="0020652D" w:rsidP="003B11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PORTAGE COUNTY RECORDS COMMISSION</w:t>
      </w:r>
      <w:r w:rsidR="003B117B"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17C178A6" w14:textId="1B3A06CD" w:rsidR="003B117B" w:rsidRPr="00786721" w:rsidRDefault="003B117B" w:rsidP="003B117B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8672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February </w:t>
      </w:r>
      <w:r w:rsidR="00786721" w:rsidRPr="00786721"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Pr="00786721">
        <w:rPr>
          <w:rFonts w:ascii="Arial" w:eastAsia="Times New Roman" w:hAnsi="Arial" w:cs="Arial"/>
          <w:bCs/>
          <w:color w:val="000000"/>
          <w:sz w:val="24"/>
          <w:szCs w:val="24"/>
        </w:rPr>
        <w:t>, 202</w:t>
      </w:r>
      <w:r w:rsidR="00786721" w:rsidRPr="00786721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</w:p>
    <w:p w14:paraId="5B84DDB2" w14:textId="0AC7787F" w:rsidR="003B117B" w:rsidRPr="00786721" w:rsidRDefault="003B117B" w:rsidP="0020652D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86721">
        <w:rPr>
          <w:rFonts w:ascii="Arial" w:eastAsia="Times New Roman" w:hAnsi="Arial" w:cs="Arial"/>
          <w:bCs/>
          <w:color w:val="000000"/>
          <w:sz w:val="24"/>
          <w:szCs w:val="24"/>
        </w:rPr>
        <w:t>11:</w:t>
      </w:r>
      <w:r w:rsidR="00340FE9">
        <w:rPr>
          <w:rFonts w:ascii="Arial" w:eastAsia="Times New Roman" w:hAnsi="Arial" w:cs="Arial"/>
          <w:bCs/>
          <w:color w:val="000000"/>
          <w:sz w:val="24"/>
          <w:szCs w:val="24"/>
        </w:rPr>
        <w:t>15</w:t>
      </w:r>
      <w:r w:rsidRPr="0078672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AM </w:t>
      </w:r>
    </w:p>
    <w:p w14:paraId="03B142B0" w14:textId="77777777" w:rsidR="00786721" w:rsidRDefault="00786721" w:rsidP="0078672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D0A1A8" w14:textId="68D6636D" w:rsidR="00786721" w:rsidRPr="003B117B" w:rsidRDefault="00786721" w:rsidP="0078672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 G E N D A </w:t>
      </w:r>
    </w:p>
    <w:p w14:paraId="6DEFDF05" w14:textId="77777777" w:rsidR="0020652D" w:rsidRPr="003B117B" w:rsidRDefault="0020652D" w:rsidP="0020652D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264BADBE" w14:textId="77777777" w:rsidR="0020652D" w:rsidRPr="003B117B" w:rsidRDefault="0020652D" w:rsidP="0020652D">
      <w:pPr>
        <w:keepNext/>
        <w:numPr>
          <w:ilvl w:val="0"/>
          <w:numId w:val="1"/>
        </w:numPr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CALL TO ORDER </w:t>
      </w:r>
    </w:p>
    <w:p w14:paraId="40550D4B" w14:textId="77777777" w:rsidR="0020652D" w:rsidRPr="003B117B" w:rsidRDefault="0020652D" w:rsidP="0020652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9EBC3B9" w14:textId="496F3111" w:rsidR="0020652D" w:rsidRPr="003B117B" w:rsidRDefault="0020652D" w:rsidP="0020652D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APPROVAL OF OFFICIAL MINUTES</w:t>
      </w:r>
    </w:p>
    <w:p w14:paraId="04C06302" w14:textId="77777777" w:rsidR="0020652D" w:rsidRPr="003B117B" w:rsidRDefault="0020652D" w:rsidP="0020652D">
      <w:pPr>
        <w:ind w:left="990"/>
        <w:rPr>
          <w:rFonts w:ascii="Arial" w:eastAsia="Times New Roman" w:hAnsi="Arial" w:cs="Arial"/>
          <w:color w:val="000000"/>
          <w:sz w:val="24"/>
          <w:szCs w:val="24"/>
        </w:rPr>
      </w:pPr>
    </w:p>
    <w:p w14:paraId="63A2EC30" w14:textId="7119C369" w:rsidR="0020652D" w:rsidRPr="003B117B" w:rsidRDefault="0020652D" w:rsidP="0020652D">
      <w:pPr>
        <w:ind w:left="990"/>
        <w:rPr>
          <w:rFonts w:ascii="Arial" w:eastAsia="Times New Roman" w:hAnsi="Arial" w:cs="Arial"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3B117B">
        <w:rPr>
          <w:rFonts w:ascii="Arial" w:eastAsia="Times New Roman" w:hAnsi="Arial" w:cs="Arial"/>
          <w:color w:val="000000"/>
          <w:sz w:val="24"/>
          <w:szCs w:val="24"/>
        </w:rPr>
        <w:tab/>
        <w:t>Motion to approve the Official Meeting minutes from August 1</w:t>
      </w:r>
      <w:r w:rsidR="0078672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B117B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78672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B117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BBA397A" w14:textId="22F27C79" w:rsidR="0020652D" w:rsidRPr="003B117B" w:rsidRDefault="0020652D" w:rsidP="0020652D">
      <w:pPr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B117B">
        <w:rPr>
          <w:rFonts w:ascii="Arial" w:hAnsi="Arial" w:cs="Arial"/>
          <w:bCs/>
          <w:sz w:val="24"/>
          <w:szCs w:val="24"/>
        </w:rPr>
        <w:tab/>
      </w:r>
    </w:p>
    <w:p w14:paraId="5B0F7179" w14:textId="51B9A4E5" w:rsidR="00786721" w:rsidRPr="00786721" w:rsidRDefault="009D66E1" w:rsidP="00DD013F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CHAIRMAN </w:t>
      </w:r>
      <w:r w:rsidR="00786721">
        <w:rPr>
          <w:rFonts w:ascii="Arial" w:eastAsia="Times New Roman" w:hAnsi="Arial" w:cs="Arial"/>
          <w:b/>
          <w:color w:val="000000"/>
          <w:sz w:val="24"/>
          <w:szCs w:val="24"/>
        </w:rPr>
        <w:t>FOR 2023</w:t>
      </w:r>
    </w:p>
    <w:p w14:paraId="0CE3E9B1" w14:textId="77777777" w:rsidR="00786721" w:rsidRDefault="00786721" w:rsidP="00786721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B172D9A" w14:textId="78A2EE1C" w:rsidR="009D66E1" w:rsidRPr="00786721" w:rsidRDefault="00786721" w:rsidP="00786721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Ohio Revised Code § 149.38 </w:t>
      </w:r>
      <w:r w:rsidR="009D66E1" w:rsidRPr="0078672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designates a member of the Board of County Commissioners as Chairperson of 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Records </w:t>
      </w:r>
      <w:r w:rsidR="009D66E1" w:rsidRPr="00786721">
        <w:rPr>
          <w:rFonts w:ascii="Arial" w:eastAsia="Times New Roman" w:hAnsi="Arial" w:cs="Arial"/>
          <w:bCs/>
          <w:color w:val="000000"/>
          <w:sz w:val="24"/>
          <w:szCs w:val="24"/>
        </w:rPr>
        <w:t>Commission.</w:t>
      </w:r>
    </w:p>
    <w:p w14:paraId="1D958FF3" w14:textId="77777777" w:rsidR="00786721" w:rsidRPr="00786721" w:rsidRDefault="00786721" w:rsidP="00786721">
      <w:pPr>
        <w:pStyle w:val="ListParagraph"/>
        <w:ind w:left="153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FD2EE4E" w14:textId="193E70A0" w:rsidR="00786721" w:rsidRPr="0097534F" w:rsidRDefault="00786721" w:rsidP="0097534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534F">
        <w:rPr>
          <w:rFonts w:ascii="Arial" w:eastAsia="Times New Roman" w:hAnsi="Arial" w:cs="Arial"/>
          <w:bCs/>
          <w:color w:val="000000"/>
          <w:sz w:val="24"/>
          <w:szCs w:val="24"/>
        </w:rPr>
        <w:t>Motion to appoint ______ as Chairperson of the Records Commission for a term of one year or until the next organizational meeting of the Board.</w:t>
      </w:r>
    </w:p>
    <w:p w14:paraId="15869470" w14:textId="77777777" w:rsidR="009D66E1" w:rsidRPr="003B117B" w:rsidRDefault="009D66E1" w:rsidP="009D66E1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C4E19F7" w14:textId="0A670C31" w:rsidR="00AA5DFC" w:rsidRPr="003B117B" w:rsidRDefault="00AA5DFC" w:rsidP="00DD013F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APPOINT</w:t>
      </w:r>
      <w:r w:rsidR="006B0870"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</w:t>
      </w: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SECRETARY FOR 202</w:t>
      </w:r>
      <w:r w:rsidR="00786721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</w:p>
    <w:p w14:paraId="31BBDC32" w14:textId="587485A0" w:rsidR="00DD013F" w:rsidRPr="003B117B" w:rsidRDefault="00DD013F" w:rsidP="00DD013F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E580EAF" w14:textId="24FF2559" w:rsidR="0020652D" w:rsidRPr="003B117B" w:rsidRDefault="0020652D" w:rsidP="0020652D">
      <w:pPr>
        <w:tabs>
          <w:tab w:val="left" w:pos="-720"/>
        </w:tabs>
        <w:suppressAutoHyphens/>
        <w:ind w:left="1530" w:hanging="540"/>
        <w:rPr>
          <w:rFonts w:ascii="Arial" w:hAnsi="Arial" w:cs="Arial"/>
          <w:spacing w:val="-3"/>
          <w:sz w:val="24"/>
          <w:szCs w:val="24"/>
        </w:rPr>
      </w:pP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>A.</w:t>
      </w: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Motion to appoint ______ as Secretary of the Records Commission for </w:t>
      </w:r>
      <w:r w:rsidRPr="003B117B">
        <w:rPr>
          <w:rFonts w:ascii="Arial" w:hAnsi="Arial" w:cs="Arial"/>
          <w:spacing w:val="-3"/>
          <w:sz w:val="24"/>
          <w:szCs w:val="24"/>
        </w:rPr>
        <w:t>a term of one year or until the next organizational meeting of the Board.</w:t>
      </w:r>
    </w:p>
    <w:p w14:paraId="04FBB56B" w14:textId="77777777" w:rsidR="00FF6427" w:rsidRDefault="00FF6427" w:rsidP="00FF6427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9333F41" w14:textId="007E3674" w:rsidR="00FF6427" w:rsidRPr="003B117B" w:rsidRDefault="00FF6427" w:rsidP="00FF6427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ESTABLISH A RULE FOR NOTICE OF THE RECORDS COMMISSION MEETINGS FOR 202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1E0E9428" w14:textId="77777777" w:rsidR="00FF6427" w:rsidRPr="003B117B" w:rsidRDefault="00FF6427" w:rsidP="00FF6427">
      <w:pPr>
        <w:tabs>
          <w:tab w:val="left" w:pos="1080"/>
        </w:tabs>
        <w:ind w:left="1080" w:hanging="9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0567974" w14:textId="77777777" w:rsidR="00FF6427" w:rsidRPr="003B117B" w:rsidRDefault="00FF6427" w:rsidP="00FF6427">
      <w:pPr>
        <w:ind w:left="1080"/>
        <w:rPr>
          <w:rFonts w:ascii="Arial" w:hAnsi="Arial" w:cs="Arial"/>
          <w:bCs/>
          <w:sz w:val="24"/>
          <w:szCs w:val="24"/>
        </w:rPr>
      </w:pP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>A.</w:t>
      </w: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B117B">
        <w:rPr>
          <w:rFonts w:ascii="Arial" w:hAnsi="Arial" w:cs="Arial"/>
          <w:bCs/>
          <w:sz w:val="24"/>
          <w:szCs w:val="24"/>
        </w:rPr>
        <w:t xml:space="preserve">Motion To Establish a Rule for Notice of the Public Meetings of the Portage </w:t>
      </w:r>
      <w:r>
        <w:rPr>
          <w:rFonts w:ascii="Arial" w:hAnsi="Arial" w:cs="Arial"/>
          <w:bCs/>
          <w:sz w:val="24"/>
          <w:szCs w:val="24"/>
        </w:rPr>
        <w:tab/>
      </w:r>
      <w:r w:rsidRPr="003B117B">
        <w:rPr>
          <w:rFonts w:ascii="Arial" w:hAnsi="Arial" w:cs="Arial"/>
          <w:bCs/>
          <w:sz w:val="24"/>
          <w:szCs w:val="24"/>
        </w:rPr>
        <w:t>County Records Commission for 202</w:t>
      </w:r>
      <w:r>
        <w:rPr>
          <w:rFonts w:ascii="Arial" w:hAnsi="Arial" w:cs="Arial"/>
          <w:bCs/>
          <w:sz w:val="24"/>
          <w:szCs w:val="24"/>
        </w:rPr>
        <w:t>3</w:t>
      </w:r>
      <w:r w:rsidRPr="003B117B">
        <w:rPr>
          <w:rFonts w:ascii="Arial" w:hAnsi="Arial" w:cs="Arial"/>
          <w:bCs/>
          <w:sz w:val="24"/>
          <w:szCs w:val="24"/>
        </w:rPr>
        <w:t xml:space="preserve"> to be held in February and August (dates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3B117B">
        <w:rPr>
          <w:rFonts w:ascii="Arial" w:hAnsi="Arial" w:cs="Arial"/>
          <w:bCs/>
          <w:sz w:val="24"/>
          <w:szCs w:val="24"/>
        </w:rPr>
        <w:t>to be determined) in the Commissioners’ Boardroom (7</w:t>
      </w:r>
      <w:r w:rsidRPr="003B117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3B117B">
        <w:rPr>
          <w:rFonts w:ascii="Arial" w:hAnsi="Arial" w:cs="Arial"/>
          <w:bCs/>
          <w:sz w:val="24"/>
          <w:szCs w:val="24"/>
        </w:rPr>
        <w:t xml:space="preserve"> Floor), Portage County  </w:t>
      </w:r>
      <w:r>
        <w:rPr>
          <w:rFonts w:ascii="Arial" w:hAnsi="Arial" w:cs="Arial"/>
          <w:bCs/>
          <w:sz w:val="24"/>
          <w:szCs w:val="24"/>
        </w:rPr>
        <w:tab/>
      </w:r>
      <w:r w:rsidRPr="003B117B">
        <w:rPr>
          <w:rFonts w:ascii="Arial" w:hAnsi="Arial" w:cs="Arial"/>
          <w:bCs/>
          <w:sz w:val="24"/>
          <w:szCs w:val="24"/>
        </w:rPr>
        <w:t>Administration Building.</w:t>
      </w:r>
    </w:p>
    <w:p w14:paraId="0F22CBE7" w14:textId="77777777" w:rsidR="0020652D" w:rsidRPr="003B117B" w:rsidRDefault="0020652D" w:rsidP="0020652D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F770C3E" w14:textId="77777777" w:rsidR="003B117B" w:rsidRPr="003B117B" w:rsidRDefault="00DD013F" w:rsidP="003B117B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APPROVAL OF RC-3 DESTRUCTION SCHEDULES </w:t>
      </w:r>
      <w:r w:rsidR="00456279" w:rsidRPr="003B117B">
        <w:rPr>
          <w:rFonts w:ascii="Arial" w:eastAsia="Times New Roman" w:hAnsi="Arial" w:cs="Arial"/>
          <w:b/>
          <w:color w:val="000000"/>
          <w:sz w:val="24"/>
          <w:szCs w:val="24"/>
        </w:rPr>
        <w:t>(ONE MOTION)</w:t>
      </w:r>
    </w:p>
    <w:p w14:paraId="7D339C28" w14:textId="5AC9DB37" w:rsidR="003B117B" w:rsidRDefault="003B117B" w:rsidP="003B117B">
      <w:pPr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CEBA4CD" w14:textId="32F66145" w:rsidR="00FF6427" w:rsidRPr="00FF6427" w:rsidRDefault="00FF6427" w:rsidP="00FF642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F642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Motion to approve the RC-3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Certificate of Records Disposal for the following:</w:t>
      </w:r>
    </w:p>
    <w:p w14:paraId="68AA96D2" w14:textId="6202F8BD" w:rsidR="003B117B" w:rsidRDefault="003B117B" w:rsidP="00FF6427">
      <w:pPr>
        <w:pStyle w:val="ListParagraph"/>
        <w:numPr>
          <w:ilvl w:val="0"/>
          <w:numId w:val="2"/>
        </w:numPr>
        <w:ind w:left="189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F6427">
        <w:rPr>
          <w:rFonts w:ascii="Arial" w:eastAsia="Times New Roman" w:hAnsi="Arial" w:cs="Arial"/>
          <w:bCs/>
          <w:color w:val="000000"/>
          <w:sz w:val="24"/>
          <w:szCs w:val="24"/>
        </w:rPr>
        <w:t>Solid Waste</w:t>
      </w:r>
    </w:p>
    <w:p w14:paraId="270D5848" w14:textId="21664527" w:rsidR="00FF6427" w:rsidRDefault="00FF6427" w:rsidP="00FF6427">
      <w:pPr>
        <w:pStyle w:val="ListParagraph"/>
        <w:numPr>
          <w:ilvl w:val="0"/>
          <w:numId w:val="2"/>
        </w:numPr>
        <w:ind w:left="189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Auditor’s Office</w:t>
      </w:r>
    </w:p>
    <w:p w14:paraId="6B77B8AA" w14:textId="766BB72A" w:rsidR="00340FE9" w:rsidRDefault="00340FE9" w:rsidP="00FF6427">
      <w:pPr>
        <w:pStyle w:val="ListParagraph"/>
        <w:numPr>
          <w:ilvl w:val="0"/>
          <w:numId w:val="2"/>
        </w:numPr>
        <w:ind w:left="189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County Engineer</w:t>
      </w:r>
    </w:p>
    <w:p w14:paraId="1D5EB2D5" w14:textId="29BBDE3F" w:rsidR="001C7D49" w:rsidRPr="00FF6427" w:rsidRDefault="001C7D49" w:rsidP="00FF6427">
      <w:pPr>
        <w:pStyle w:val="ListParagraph"/>
        <w:numPr>
          <w:ilvl w:val="0"/>
          <w:numId w:val="2"/>
        </w:numPr>
        <w:ind w:left="189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Recorder’s Office</w:t>
      </w:r>
    </w:p>
    <w:p w14:paraId="25BD0D7C" w14:textId="77777777" w:rsidR="003B117B" w:rsidRPr="003B117B" w:rsidRDefault="003B117B" w:rsidP="00FF6427">
      <w:pPr>
        <w:ind w:left="1890" w:hanging="540"/>
        <w:rPr>
          <w:rFonts w:ascii="Arial" w:eastAsia="Times New Roman" w:hAnsi="Arial" w:cs="Arial"/>
          <w:color w:val="000000"/>
          <w:sz w:val="24"/>
          <w:szCs w:val="24"/>
        </w:rPr>
      </w:pPr>
    </w:p>
    <w:p w14:paraId="1A82A2E9" w14:textId="77777777" w:rsidR="00DD013F" w:rsidRPr="003B117B" w:rsidRDefault="00DD013F" w:rsidP="00DD013F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NEXT MEETING DATE </w:t>
      </w:r>
    </w:p>
    <w:p w14:paraId="20B071FA" w14:textId="77777777" w:rsidR="00DD013F" w:rsidRPr="003B117B" w:rsidRDefault="00DD013F" w:rsidP="00DD013F">
      <w:pPr>
        <w:rPr>
          <w:rFonts w:ascii="Arial" w:eastAsia="Times New Roman" w:hAnsi="Arial" w:cs="Arial"/>
          <w:bCs/>
          <w:sz w:val="24"/>
          <w:szCs w:val="24"/>
        </w:rPr>
      </w:pPr>
    </w:p>
    <w:p w14:paraId="2C11598A" w14:textId="6E02420F" w:rsidR="00DD013F" w:rsidRPr="003B117B" w:rsidRDefault="00DD013F" w:rsidP="00DD013F">
      <w:pPr>
        <w:ind w:left="720"/>
        <w:rPr>
          <w:rFonts w:ascii="Arial" w:eastAsia="Times New Roman" w:hAnsi="Arial" w:cs="Arial"/>
          <w:bCs/>
          <w:sz w:val="24"/>
          <w:szCs w:val="24"/>
        </w:rPr>
      </w:pPr>
      <w:r w:rsidRPr="003B117B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E01272" w:rsidRPr="003B117B">
        <w:rPr>
          <w:rFonts w:ascii="Arial" w:eastAsia="Times New Roman" w:hAnsi="Arial" w:cs="Arial"/>
          <w:bCs/>
          <w:sz w:val="24"/>
          <w:szCs w:val="24"/>
        </w:rPr>
        <w:t xml:space="preserve">next </w:t>
      </w:r>
      <w:r w:rsidRPr="003B117B">
        <w:rPr>
          <w:rFonts w:ascii="Arial" w:eastAsia="Times New Roman" w:hAnsi="Arial" w:cs="Arial"/>
          <w:bCs/>
          <w:sz w:val="24"/>
          <w:szCs w:val="24"/>
        </w:rPr>
        <w:t>Records Commission meeting</w:t>
      </w:r>
      <w:r w:rsidR="00E01272" w:rsidRPr="003B117B">
        <w:rPr>
          <w:rFonts w:ascii="Arial" w:eastAsia="Times New Roman" w:hAnsi="Arial" w:cs="Arial"/>
          <w:bCs/>
          <w:sz w:val="24"/>
          <w:szCs w:val="24"/>
        </w:rPr>
        <w:t xml:space="preserve"> will be scheduled in August in</w:t>
      </w:r>
      <w:r w:rsidRPr="003B117B">
        <w:rPr>
          <w:rFonts w:ascii="Arial" w:eastAsia="Times New Roman" w:hAnsi="Arial" w:cs="Arial"/>
          <w:bCs/>
          <w:sz w:val="24"/>
          <w:szCs w:val="24"/>
        </w:rPr>
        <w:t xml:space="preserve"> the Commissioners’ Office, 449 South Meridian Street, Ravenna.</w:t>
      </w:r>
    </w:p>
    <w:p w14:paraId="30A4D52E" w14:textId="77777777" w:rsidR="00DD013F" w:rsidRPr="003B117B" w:rsidRDefault="00DD013F" w:rsidP="00DD013F">
      <w:pPr>
        <w:ind w:left="720"/>
        <w:rPr>
          <w:rFonts w:ascii="Arial" w:eastAsia="Times New Roman" w:hAnsi="Arial" w:cs="Arial"/>
          <w:bCs/>
          <w:sz w:val="24"/>
          <w:szCs w:val="24"/>
        </w:rPr>
      </w:pPr>
    </w:p>
    <w:p w14:paraId="3E931B94" w14:textId="77777777" w:rsidR="00DD013F" w:rsidRPr="003B117B" w:rsidRDefault="00DD013F" w:rsidP="00DD013F">
      <w:pPr>
        <w:keepNext/>
        <w:numPr>
          <w:ilvl w:val="0"/>
          <w:numId w:val="1"/>
        </w:numPr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ADJOURNMENT</w:t>
      </w:r>
    </w:p>
    <w:p w14:paraId="2C95DCC0" w14:textId="77777777" w:rsidR="00B844B8" w:rsidRPr="003B117B" w:rsidRDefault="00B844B8">
      <w:pPr>
        <w:rPr>
          <w:sz w:val="24"/>
          <w:szCs w:val="24"/>
        </w:rPr>
      </w:pPr>
    </w:p>
    <w:sectPr w:rsidR="00B844B8" w:rsidRPr="003B117B" w:rsidSect="003B117B">
      <w:footerReference w:type="even" r:id="rId8"/>
      <w:footerReference w:type="default" r:id="rId9"/>
      <w:pgSz w:w="12240" w:h="15840"/>
      <w:pgMar w:top="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27EA" w14:textId="77777777" w:rsidR="00B30B15" w:rsidRDefault="00B30B15" w:rsidP="00DD013F">
      <w:r>
        <w:separator/>
      </w:r>
    </w:p>
  </w:endnote>
  <w:endnote w:type="continuationSeparator" w:id="0">
    <w:p w14:paraId="59BF6142" w14:textId="77777777" w:rsidR="00B30B15" w:rsidRDefault="00B30B15" w:rsidP="00D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30D" w14:textId="77777777" w:rsidR="009D7A21" w:rsidRDefault="00A04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00510" w14:textId="77777777" w:rsidR="009D7A21" w:rsidRDefault="00975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EC0" w14:textId="77777777" w:rsidR="00A710EA" w:rsidRPr="00A710EA" w:rsidRDefault="00A04F68" w:rsidP="00A710EA">
    <w:pPr>
      <w:pStyle w:val="Footer"/>
      <w:jc w:val="center"/>
      <w:rPr>
        <w:sz w:val="16"/>
        <w:szCs w:val="16"/>
      </w:rPr>
    </w:pPr>
    <w:r w:rsidRPr="00A710EA">
      <w:rPr>
        <w:sz w:val="16"/>
        <w:szCs w:val="16"/>
      </w:rPr>
      <w:t>449 South Meridian Street</w:t>
    </w:r>
    <w:r>
      <w:rPr>
        <w:sz w:val="16"/>
        <w:szCs w:val="16"/>
      </w:rPr>
      <w:t xml:space="preserve"> </w:t>
    </w:r>
    <w:r w:rsidRPr="00A710EA">
      <w:rPr>
        <w:sz w:val="16"/>
        <w:szCs w:val="16"/>
      </w:rPr>
      <w:t>7</w:t>
    </w:r>
    <w:r w:rsidRPr="00A710EA">
      <w:rPr>
        <w:sz w:val="16"/>
        <w:szCs w:val="16"/>
        <w:vertAlign w:val="superscript"/>
      </w:rPr>
      <w:t>th</w:t>
    </w:r>
    <w:r w:rsidRPr="00A710EA">
      <w:rPr>
        <w:sz w:val="16"/>
        <w:szCs w:val="16"/>
      </w:rPr>
      <w:t xml:space="preserve"> Floor</w:t>
    </w:r>
    <w:r>
      <w:rPr>
        <w:sz w:val="16"/>
        <w:szCs w:val="16"/>
      </w:rPr>
      <w:t xml:space="preserve">, </w:t>
    </w:r>
    <w:r w:rsidRPr="00A710EA">
      <w:rPr>
        <w:sz w:val="16"/>
        <w:szCs w:val="16"/>
      </w:rPr>
      <w:t>Portage County Administration Building</w:t>
    </w:r>
  </w:p>
  <w:p w14:paraId="0EBC1179" w14:textId="77777777" w:rsidR="00A710EA" w:rsidRPr="00A710EA" w:rsidRDefault="00A04F68" w:rsidP="00A710EA">
    <w:pPr>
      <w:pStyle w:val="Footer"/>
      <w:jc w:val="center"/>
      <w:rPr>
        <w:sz w:val="16"/>
        <w:szCs w:val="16"/>
      </w:rPr>
    </w:pPr>
    <w:r w:rsidRPr="00A710EA">
      <w:rPr>
        <w:sz w:val="16"/>
        <w:szCs w:val="16"/>
      </w:rPr>
      <w:t>449 South Meridian Street</w:t>
    </w:r>
    <w:r>
      <w:rPr>
        <w:sz w:val="16"/>
        <w:szCs w:val="16"/>
      </w:rPr>
      <w:t xml:space="preserve">, </w:t>
    </w:r>
    <w:r w:rsidRPr="00A710EA">
      <w:rPr>
        <w:sz w:val="16"/>
        <w:szCs w:val="16"/>
      </w:rPr>
      <w:t>Ravenna, Ohio 44266</w:t>
    </w:r>
  </w:p>
  <w:p w14:paraId="5FF6FAA3" w14:textId="77777777" w:rsidR="00A710EA" w:rsidRPr="00A710EA" w:rsidRDefault="00A04F68" w:rsidP="00A710EA">
    <w:pPr>
      <w:pStyle w:val="Footer"/>
      <w:jc w:val="center"/>
      <w:rPr>
        <w:sz w:val="16"/>
        <w:szCs w:val="16"/>
      </w:rPr>
    </w:pPr>
    <w:r w:rsidRPr="00A710EA">
      <w:rPr>
        <w:sz w:val="16"/>
        <w:szCs w:val="16"/>
      </w:rPr>
      <w:t>(330) 297-3600</w:t>
    </w:r>
    <w:r>
      <w:rPr>
        <w:sz w:val="16"/>
        <w:szCs w:val="16"/>
      </w:rPr>
      <w:t xml:space="preserve">   </w:t>
    </w:r>
  </w:p>
  <w:p w14:paraId="20FA3B73" w14:textId="77777777" w:rsidR="00A710EA" w:rsidRPr="00A710EA" w:rsidRDefault="0097534F" w:rsidP="00A710EA">
    <w:pPr>
      <w:pStyle w:val="Footer"/>
      <w:jc w:val="center"/>
      <w:rPr>
        <w:sz w:val="16"/>
        <w:szCs w:val="16"/>
      </w:rPr>
    </w:pPr>
    <w:hyperlink r:id="rId1" w:history="1">
      <w:r w:rsidR="00A04F68" w:rsidRPr="00A710EA">
        <w:rPr>
          <w:rStyle w:val="Hyperlink"/>
          <w:sz w:val="16"/>
          <w:szCs w:val="16"/>
        </w:rPr>
        <w:t>www.co.portage.oh.us/record-commission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CAA3" w14:textId="77777777" w:rsidR="00B30B15" w:rsidRDefault="00B30B15" w:rsidP="00DD013F">
      <w:r>
        <w:separator/>
      </w:r>
    </w:p>
  </w:footnote>
  <w:footnote w:type="continuationSeparator" w:id="0">
    <w:p w14:paraId="196D31C2" w14:textId="77777777" w:rsidR="00B30B15" w:rsidRDefault="00B30B15" w:rsidP="00DD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338"/>
    <w:multiLevelType w:val="hybridMultilevel"/>
    <w:tmpl w:val="E536DFB4"/>
    <w:lvl w:ilvl="0" w:tplc="C2782466">
      <w:numFmt w:val="bullet"/>
      <w:lvlText w:val=""/>
      <w:lvlJc w:val="left"/>
      <w:pPr>
        <w:ind w:left="153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0FD2861"/>
    <w:multiLevelType w:val="hybridMultilevel"/>
    <w:tmpl w:val="726C393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6A2510B"/>
    <w:multiLevelType w:val="hybridMultilevel"/>
    <w:tmpl w:val="0B143F56"/>
    <w:lvl w:ilvl="0" w:tplc="686421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BAA612">
      <w:start w:val="1"/>
      <w:numFmt w:val="upperLetter"/>
      <w:lvlText w:val="%3."/>
      <w:lvlJc w:val="left"/>
      <w:pPr>
        <w:ind w:left="1530" w:hanging="360"/>
      </w:pPr>
      <w:rPr>
        <w:rFonts w:hint="default"/>
        <w:b w:val="0"/>
        <w:bCs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3F"/>
    <w:rsid w:val="001C7D49"/>
    <w:rsid w:val="0020652D"/>
    <w:rsid w:val="00340FE9"/>
    <w:rsid w:val="003B117B"/>
    <w:rsid w:val="003B15A5"/>
    <w:rsid w:val="004267E7"/>
    <w:rsid w:val="00456279"/>
    <w:rsid w:val="00460A65"/>
    <w:rsid w:val="004B44C8"/>
    <w:rsid w:val="004C7602"/>
    <w:rsid w:val="00545E00"/>
    <w:rsid w:val="005B79AA"/>
    <w:rsid w:val="005B7DB7"/>
    <w:rsid w:val="006B0870"/>
    <w:rsid w:val="00786721"/>
    <w:rsid w:val="008368E5"/>
    <w:rsid w:val="008D0EFD"/>
    <w:rsid w:val="0097534F"/>
    <w:rsid w:val="009A5F47"/>
    <w:rsid w:val="009D66E1"/>
    <w:rsid w:val="00A04F68"/>
    <w:rsid w:val="00AA5DFC"/>
    <w:rsid w:val="00B30B15"/>
    <w:rsid w:val="00B57FC8"/>
    <w:rsid w:val="00B844B8"/>
    <w:rsid w:val="00D27420"/>
    <w:rsid w:val="00DD013F"/>
    <w:rsid w:val="00E01272"/>
    <w:rsid w:val="00E524E8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8B80"/>
  <w15:chartTrackingRefBased/>
  <w15:docId w15:val="{7A3E3D48-1DE3-4605-9BDA-33503EE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13F"/>
  </w:style>
  <w:style w:type="character" w:styleId="Hyperlink">
    <w:name w:val="Hyperlink"/>
    <w:rsid w:val="00DD013F"/>
    <w:rPr>
      <w:color w:val="0000FF"/>
      <w:u w:val="single"/>
    </w:rPr>
  </w:style>
  <w:style w:type="character" w:styleId="PageNumber">
    <w:name w:val="page number"/>
    <w:basedOn w:val="DefaultParagraphFont"/>
    <w:rsid w:val="00DD013F"/>
  </w:style>
  <w:style w:type="paragraph" w:styleId="Header">
    <w:name w:val="header"/>
    <w:basedOn w:val="Normal"/>
    <w:link w:val="HeaderChar"/>
    <w:uiPriority w:val="99"/>
    <w:unhideWhenUsed/>
    <w:rsid w:val="00DD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13F"/>
  </w:style>
  <w:style w:type="paragraph" w:styleId="BalloonText">
    <w:name w:val="Balloon Text"/>
    <w:basedOn w:val="Normal"/>
    <w:link w:val="BalloonTextChar"/>
    <w:uiPriority w:val="99"/>
    <w:semiHidden/>
    <w:unhideWhenUsed/>
    <w:rsid w:val="003B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portage.oh.us/record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0088-76A2-41C4-AD51-6D7DED22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Hutchinson</dc:creator>
  <cp:keywords/>
  <dc:description/>
  <cp:lastModifiedBy>Amy Hutchinson</cp:lastModifiedBy>
  <cp:revision>5</cp:revision>
  <cp:lastPrinted>2023-01-24T13:12:00Z</cp:lastPrinted>
  <dcterms:created xsi:type="dcterms:W3CDTF">2023-01-18T20:16:00Z</dcterms:created>
  <dcterms:modified xsi:type="dcterms:W3CDTF">2023-01-24T13:16:00Z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616f5cef22d56d55cc1311ab6d862bbed3a2b3a5da28047fd18ee68928311310</vt:lpwstr>
  </property>
</Properties>
</file>