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286BC4" w14:paraId="290772B6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494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20"/>
            </w:tblGrid>
            <w:tr w:rsidR="009D2335" w14:paraId="69A3252D" w14:textId="77777777" w:rsidTr="0086138B">
              <w:trPr>
                <w:trHeight w:val="7560"/>
              </w:trPr>
              <w:tc>
                <w:tcPr>
                  <w:tcW w:w="5000" w:type="pct"/>
                </w:tcPr>
                <w:p w14:paraId="0BD312BB" w14:textId="10B29891" w:rsidR="00286BC4" w:rsidRPr="0055365A" w:rsidRDefault="00286BC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</w:pPr>
                  <w:r w:rsidRPr="0055365A">
                    <w:rPr>
                      <w:rFonts w:ascii="Playfair Display" w:hAnsi="Playfair Display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0" allowOverlap="1" wp14:anchorId="2E184818" wp14:editId="749299E1">
                            <wp:simplePos x="0" y="0"/>
                            <wp:positionH relativeFrom="page">
                              <wp:posOffset>4991735</wp:posOffset>
                            </wp:positionH>
                            <wp:positionV relativeFrom="page">
                              <wp:posOffset>24130</wp:posOffset>
                            </wp:positionV>
                            <wp:extent cx="0" cy="869315"/>
                            <wp:effectExtent l="10160" t="5080" r="8890" b="11430"/>
                            <wp:wrapSquare wrapText="bothSides"/>
                            <wp:docPr id="6" name="Straight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693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CACAC9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9922A1" id="Straight Connector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3.05pt,1.9pt" to="393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" o:allowincell="f" strokecolor="#cacac9" strokeweight=".5pt">
                            <w10:wrap type="square" anchorx="page" anchory="page"/>
                          </v:line>
                        </w:pict>
                      </mc:Fallback>
                    </mc:AlternateConten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 xml:space="preserve">The Portage County Veterans' </w:t>
                  </w:r>
                  <w:r w:rsidR="00541094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>M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 xml:space="preserve">emorial is made possible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8"/>
                    </w:rPr>
                    <w:t xml:space="preserve">through U.S. Housing and Urban Development funds secured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6"/>
                    </w:rPr>
                    <w:t xml:space="preserve">by the Honorable Timothy Ryan, 17th Congressional District Representative, sponsorship by the Portage County Board of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  <w:t>Commissioners and through many generous donations.</w:t>
                  </w:r>
                </w:p>
                <w:p w14:paraId="19A0A29B" w14:textId="77777777" w:rsidR="00C94724" w:rsidRPr="0055365A" w:rsidRDefault="00C9472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</w:pPr>
                </w:p>
                <w:p w14:paraId="3B8239E5" w14:textId="70E9DCE1" w:rsidR="00286BC4" w:rsidRPr="0055365A" w:rsidRDefault="00286BC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  <w:t xml:space="preserve">This project pays tribute to both our past and our future.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 xml:space="preserve">Placement of the Portage County Veterans' Memorial plaza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  <w:t xml:space="preserve">on the front lawn area of the County Courthouse continues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6"/>
                    </w:rPr>
                    <w:t xml:space="preserve">the ongoing development of Ravenna's downtown area and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>provides an area that encourages the thoughtful remem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softHyphen/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3"/>
                    </w:rPr>
                    <w:t xml:space="preserve">brance befitting all of our Portage County </w:t>
                  </w:r>
                  <w:r w:rsidR="00541094">
                    <w:rPr>
                      <w:rStyle w:val="CharacterStyle2"/>
                      <w:rFonts w:ascii="Playfair Display" w:hAnsi="Playfair Display" w:cs="Tahoma"/>
                      <w:spacing w:val="13"/>
                    </w:rPr>
                    <w:t>V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3"/>
                    </w:rPr>
                    <w:t xml:space="preserve">eterans. This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  <w:t>site is also ADA accessible.</w:t>
                  </w:r>
                </w:p>
                <w:p w14:paraId="774B8F05" w14:textId="77777777" w:rsidR="00C94724" w:rsidRPr="0055365A" w:rsidRDefault="00C9472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9"/>
                    </w:rPr>
                  </w:pPr>
                </w:p>
                <w:p w14:paraId="0DF3D53E" w14:textId="5E62BA9A" w:rsidR="00286BC4" w:rsidRPr="0055365A" w:rsidRDefault="00286BC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 xml:space="preserve">There are approximately 14,000 </w:t>
                  </w:r>
                  <w:r w:rsidR="00541094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>V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>eterans in Portage County.</w:t>
                  </w:r>
                </w:p>
                <w:p w14:paraId="1E139153" w14:textId="77777777" w:rsidR="00C94724" w:rsidRPr="0055365A" w:rsidRDefault="00C9472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</w:pPr>
                </w:p>
                <w:p w14:paraId="5E487733" w14:textId="148C0D8B" w:rsidR="00286BC4" w:rsidRPr="0055365A" w:rsidRDefault="00286BC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8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 xml:space="preserve">Most cities, villages and townships in Portage County pay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>tribute to veterans with private gravesite memorials and lo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softHyphen/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1"/>
                    </w:rPr>
                    <w:t xml:space="preserve">cal memorials. This is the first countywide memorial that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7"/>
                    </w:rPr>
                    <w:t xml:space="preserve">honors all Portage County </w:t>
                  </w:r>
                  <w:r w:rsidR="00541094">
                    <w:rPr>
                      <w:rStyle w:val="CharacterStyle2"/>
                      <w:rFonts w:ascii="Playfair Display" w:hAnsi="Playfair Display" w:cs="Tahoma"/>
                      <w:spacing w:val="7"/>
                    </w:rPr>
                    <w:t>V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7"/>
                    </w:rPr>
                    <w:t xml:space="preserve">eterans from all branches of the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8"/>
                    </w:rPr>
                    <w:t>armed forces at one site.</w:t>
                  </w:r>
                </w:p>
                <w:p w14:paraId="6DC597F1" w14:textId="77777777" w:rsidR="00C94724" w:rsidRPr="0055365A" w:rsidRDefault="00C9472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Style w:val="CharacterStyle2"/>
                      <w:rFonts w:ascii="Playfair Display" w:hAnsi="Playfair Display" w:cs="Tahoma"/>
                      <w:spacing w:val="8"/>
                    </w:rPr>
                  </w:pPr>
                </w:p>
                <w:p w14:paraId="05DC25CF" w14:textId="54404271" w:rsidR="009D2335" w:rsidRPr="00286BC4" w:rsidRDefault="00286BC4" w:rsidP="0055365A">
                  <w:pPr>
                    <w:pStyle w:val="Style1"/>
                    <w:kinsoku w:val="0"/>
                    <w:autoSpaceDE/>
                    <w:autoSpaceDN/>
                    <w:adjustRightInd/>
                    <w:ind w:left="187" w:right="268"/>
                    <w:jc w:val="center"/>
                    <w:rPr>
                      <w:rFonts w:ascii="Tahoma" w:hAnsi="Tahoma" w:cs="Tahoma"/>
                      <w:spacing w:val="12"/>
                      <w:sz w:val="16"/>
                      <w:szCs w:val="16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>If you have any questions, please call the Portage County</w:t>
                  </w:r>
                  <w:r w:rsidR="00C94724" w:rsidRPr="0055365A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 xml:space="preserve"> </w:t>
                  </w:r>
                  <w:r w:rsidR="00154348">
                    <w:rPr>
                      <w:rStyle w:val="CharacterStyle2"/>
                      <w:rFonts w:ascii="Playfair Display" w:hAnsi="Playfair Display" w:cs="Tahoma"/>
                      <w:spacing w:val="10"/>
                    </w:rPr>
                    <w:t>Veterans Service Commission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</w:rPr>
                    <w:t xml:space="preserve"> Office at (330) 297-3</w:t>
                  </w:r>
                  <w:r w:rsidR="00154348">
                    <w:rPr>
                      <w:rStyle w:val="CharacterStyle2"/>
                      <w:rFonts w:ascii="Playfair Display" w:hAnsi="Playfair Display" w:cs="Tahoma"/>
                    </w:rPr>
                    <w:t>545</w:t>
                  </w:r>
                  <w:r w:rsidR="000B4275">
                    <w:rPr>
                      <w:rStyle w:val="CharacterStyle2"/>
                      <w:rFonts w:ascii="Playfair Display" w:hAnsi="Playfair Display" w:cs="Tahoma"/>
                    </w:rPr>
                    <w:t>, ask for Diane,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</w:rPr>
                    <w:t xml:space="preserve"> or visit</w:t>
                  </w:r>
                  <w:r w:rsidR="00C94724" w:rsidRPr="0055365A">
                    <w:rPr>
                      <w:rStyle w:val="CharacterStyle2"/>
                      <w:rFonts w:ascii="Playfair Display" w:hAnsi="Playfair Display" w:cs="Tahoma"/>
                    </w:rPr>
                    <w:t xml:space="preserve"> our site at </w:t>
                  </w:r>
                  <w:hyperlink r:id="rId12" w:history="1">
                    <w:r w:rsidR="00C94724" w:rsidRPr="0055365A">
                      <w:rPr>
                        <w:rStyle w:val="Hyperlink"/>
                        <w:rFonts w:ascii="Playfair Display" w:hAnsi="Playfair Display" w:cs="Tahoma"/>
                      </w:rPr>
                      <w:t>https://www.portagecounty-oh.gov/portage-county-veterans-memorial</w:t>
                    </w:r>
                  </w:hyperlink>
                </w:p>
              </w:tc>
            </w:tr>
            <w:tr w:rsidR="009D2335" w14:paraId="38A2A0E0" w14:textId="77777777" w:rsidTr="0086138B">
              <w:trPr>
                <w:trHeight w:val="2520"/>
              </w:trPr>
              <w:tc>
                <w:tcPr>
                  <w:tcW w:w="5000" w:type="pct"/>
                  <w:vAlign w:val="bottom"/>
                </w:tcPr>
                <w:p w14:paraId="2D6C17C0" w14:textId="4596C86C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437C49A5" w14:textId="75F46468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40122E5B" w14:textId="77777777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6E52D4A6" w14:textId="77777777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03E97804" w14:textId="77777777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603FCF9D" w14:textId="77777777" w:rsidR="00C94724" w:rsidRDefault="00C94724">
                  <w:pPr>
                    <w:pStyle w:val="NoSpacing"/>
                    <w:rPr>
                      <w:b/>
                      <w:bCs/>
                    </w:rPr>
                  </w:pPr>
                </w:p>
                <w:p w14:paraId="7FC7E50E" w14:textId="77777777" w:rsidR="00C94724" w:rsidRPr="00C94724" w:rsidRDefault="00C94724">
                  <w:pPr>
                    <w:pStyle w:val="NoSpacing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14:paraId="44A2E7C7" w14:textId="680DD6C0" w:rsidR="009D2335" w:rsidRPr="00C94724" w:rsidRDefault="00C94724" w:rsidP="00C94724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C94724">
                    <w:rPr>
                      <w:noProof/>
                      <w:color w:val="auto"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1" locked="0" layoutInCell="1" allowOverlap="1" wp14:anchorId="11F12B17" wp14:editId="70A969DE">
                        <wp:simplePos x="549275" y="5713095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1995805" cy="1005840"/>
                        <wp:effectExtent l="0" t="0" r="4445" b="0"/>
                        <wp:wrapSquare wrapText="bothSides"/>
                        <wp:docPr id="7" name="Picture 7" descr="Portage County O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rtage County OH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19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95805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94724">
                    <w:rPr>
                      <w:b/>
                      <w:bCs/>
                      <w:color w:val="auto"/>
                      <w:sz w:val="28"/>
                      <w:szCs w:val="28"/>
                    </w:rPr>
                    <w:t>Portage County Board of Commissioners</w:t>
                  </w:r>
                </w:p>
              </w:tc>
            </w:tr>
          </w:tbl>
          <w:p w14:paraId="52027436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331165B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4D3379A0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9D2335" w14:paraId="51E8D151" w14:textId="77777777" w:rsidTr="00286BC4">
              <w:trPr>
                <w:trHeight w:val="4770"/>
              </w:trPr>
              <w:tc>
                <w:tcPr>
                  <w:tcW w:w="5000" w:type="pct"/>
                  <w:vAlign w:val="bottom"/>
                </w:tcPr>
                <w:p w14:paraId="4ACDBD6D" w14:textId="21CF5167" w:rsidR="009D2335" w:rsidRDefault="00286BC4" w:rsidP="00286BC4">
                  <w:pPr>
                    <w:pStyle w:val="Title"/>
                    <w:jc w:val="center"/>
                  </w:pPr>
                  <w:r w:rsidRPr="0055365A">
                    <w:rPr>
                      <w:noProof/>
                      <w:color w:val="auto"/>
                      <w:sz w:val="72"/>
                      <w:szCs w:val="72"/>
                    </w:rPr>
                    <w:drawing>
                      <wp:anchor distT="0" distB="0" distL="114300" distR="114300" simplePos="0" relativeHeight="251658240" behindDoc="1" locked="0" layoutInCell="1" allowOverlap="1" wp14:anchorId="37F959F2" wp14:editId="36D8DD93">
                        <wp:simplePos x="5666105" y="776605"/>
                        <wp:positionH relativeFrom="margin">
                          <wp:posOffset>131445</wp:posOffset>
                        </wp:positionH>
                        <wp:positionV relativeFrom="margin">
                          <wp:posOffset>1095375</wp:posOffset>
                        </wp:positionV>
                        <wp:extent cx="3736975" cy="1920240"/>
                        <wp:effectExtent l="0" t="0" r="0" b="381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6975" cy="192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5365A">
                    <w:rPr>
                      <w:color w:val="auto"/>
                      <w:sz w:val="52"/>
                      <w:szCs w:val="52"/>
                    </w:rPr>
                    <w:t>PORTAGE COUNTY VETERANS MEMORIAL BRICK ORDER FORM</w:t>
                  </w:r>
                </w:p>
              </w:tc>
            </w:tr>
            <w:tr w:rsidR="009D2335" w14:paraId="7ED7E5D2" w14:textId="77777777" w:rsidTr="0055365A">
              <w:trPr>
                <w:trHeight w:val="5427"/>
              </w:trPr>
              <w:tc>
                <w:tcPr>
                  <w:tcW w:w="5000" w:type="pct"/>
                  <w:vAlign w:val="center"/>
                </w:tcPr>
                <w:p w14:paraId="277FCA43" w14:textId="2CB12E58" w:rsidR="00286BC4" w:rsidRPr="0055365A" w:rsidRDefault="00286BC4" w:rsidP="006614E0">
                  <w:pPr>
                    <w:pStyle w:val="Style1"/>
                    <w:kinsoku w:val="0"/>
                    <w:autoSpaceDE/>
                    <w:autoSpaceDN/>
                    <w:adjustRightInd/>
                    <w:spacing w:before="72" w:line="348" w:lineRule="auto"/>
                    <w:ind w:right="77"/>
                    <w:jc w:val="center"/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The memorial plaza abstractly symbolizes the American National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Bird,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z w:val="18"/>
                      <w:szCs w:val="18"/>
                    </w:rPr>
                    <w:t xml:space="preserve">Bald Eagle, and as such, symbolizes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  <w:t xml:space="preserve">that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z w:val="18"/>
                      <w:szCs w:val="18"/>
                    </w:rPr>
                    <w:t xml:space="preserve">our Portage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  <w:t xml:space="preserve">County </w:t>
                  </w:r>
                  <w:r w:rsidR="00541094"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  <w:t>V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  <w:t xml:space="preserve">eterans are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serving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United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>States of America.</w:t>
                  </w:r>
                </w:p>
                <w:p w14:paraId="6C7F2176" w14:textId="77777777" w:rsidR="00286BC4" w:rsidRPr="0055365A" w:rsidRDefault="00286BC4" w:rsidP="006614E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line="345" w:lineRule="auto"/>
                    <w:jc w:val="center"/>
                    <w:rPr>
                      <w:rStyle w:val="CharacterStyle2"/>
                      <w:rFonts w:ascii="Playfair Display" w:hAnsi="Playfair Display" w:cs="Arial"/>
                      <w:spacing w:val="4"/>
                      <w:sz w:val="18"/>
                      <w:szCs w:val="18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main monument at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head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of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the Bald Eagle,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represents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a commanding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officer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leading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soldiers,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smaller monuments,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into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battle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and is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inscribed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4"/>
                      <w:sz w:val="18"/>
                      <w:szCs w:val="18"/>
                    </w:rPr>
                    <w:t xml:space="preserve">with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i/>
                      <w:iCs/>
                      <w:spacing w:val="4"/>
                      <w:sz w:val="18"/>
                      <w:szCs w:val="18"/>
                    </w:rPr>
                    <w:t xml:space="preserve">"Lest We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i/>
                      <w:iCs/>
                      <w:spacing w:val="4"/>
                      <w:sz w:val="18"/>
                      <w:szCs w:val="18"/>
                    </w:rPr>
                    <w:t>Forget."</w:t>
                  </w:r>
                </w:p>
                <w:p w14:paraId="6433A3C0" w14:textId="77777777" w:rsidR="00286BC4" w:rsidRPr="0055365A" w:rsidRDefault="00286BC4" w:rsidP="006614E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line="336" w:lineRule="auto"/>
                    <w:ind w:right="-13"/>
                    <w:jc w:val="center"/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3"/>
                      <w:sz w:val="18"/>
                      <w:szCs w:val="18"/>
                    </w:rPr>
                    <w:t xml:space="preserve">The five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3"/>
                      <w:sz w:val="18"/>
                      <w:szCs w:val="18"/>
                    </w:rPr>
                    <w:t xml:space="preserve">smaller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3"/>
                      <w:sz w:val="18"/>
                      <w:szCs w:val="18"/>
                    </w:rPr>
                    <w:t xml:space="preserve">monuments that are spaced out upon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3"/>
                      <w:sz w:val="18"/>
                      <w:szCs w:val="18"/>
                    </w:rPr>
                    <w:t xml:space="preserve">the wings of the Bald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Eagle,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represent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soldiers and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branches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of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the armed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services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for which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3"/>
                      <w:sz w:val="18"/>
                      <w:szCs w:val="18"/>
                    </w:rPr>
                    <w:t xml:space="preserve">they served: </w:t>
                  </w:r>
                  <w:r w:rsidRPr="00541094">
                    <w:rPr>
                      <w:rStyle w:val="CharacterStyle2"/>
                      <w:rFonts w:ascii="Playfair Display" w:hAnsi="Playfair Display" w:cs="Arial Narrow"/>
                      <w:i/>
                      <w:iCs/>
                      <w:spacing w:val="3"/>
                      <w:w w:val="105"/>
                      <w:sz w:val="18"/>
                      <w:szCs w:val="18"/>
                    </w:rPr>
                    <w:t xml:space="preserve">Army, Navy, </w:t>
                  </w:r>
                  <w:r w:rsidRPr="00541094">
                    <w:rPr>
                      <w:rStyle w:val="CharacterStyle2"/>
                      <w:rFonts w:ascii="Playfair Display" w:hAnsi="Playfair Display" w:cs="Tahoma"/>
                      <w:i/>
                      <w:iCs/>
                      <w:spacing w:val="3"/>
                      <w:sz w:val="18"/>
                      <w:szCs w:val="18"/>
                    </w:rPr>
                    <w:t xml:space="preserve">Air Force, Marines </w:t>
                  </w:r>
                  <w:r w:rsidRPr="00541094">
                    <w:rPr>
                      <w:rStyle w:val="CharacterStyle2"/>
                      <w:rFonts w:ascii="Playfair Display" w:hAnsi="Playfair Display" w:cs="Arial"/>
                      <w:i/>
                      <w:iCs/>
                      <w:spacing w:val="3"/>
                      <w:sz w:val="18"/>
                      <w:szCs w:val="18"/>
                    </w:rPr>
                    <w:t>and Coast Guard.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3"/>
                      <w:sz w:val="18"/>
                      <w:szCs w:val="18"/>
                    </w:rPr>
                    <w:t xml:space="preserve"> Each monu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3"/>
                      <w:sz w:val="18"/>
                      <w:szCs w:val="18"/>
                    </w:rPr>
                    <w:softHyphen/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ment has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 appropriate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insignia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of the branch of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armed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service that it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z w:val="18"/>
                      <w:szCs w:val="18"/>
                    </w:rPr>
                    <w:t>represents.</w:t>
                  </w:r>
                </w:p>
                <w:p w14:paraId="43CF32AD" w14:textId="13D116A0" w:rsidR="009D2335" w:rsidRPr="00286BC4" w:rsidRDefault="00286BC4" w:rsidP="00286BC4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line="290" w:lineRule="auto"/>
                    <w:jc w:val="center"/>
                    <w:rPr>
                      <w:rFonts w:ascii="Playfair Display" w:hAnsi="Playfair Display" w:cs="Tahoma"/>
                      <w:spacing w:val="1"/>
                      <w:sz w:val="15"/>
                      <w:szCs w:val="15"/>
                    </w:rPr>
                  </w:pP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These three elements: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Bald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Eagle,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commanding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officer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and the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five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soldiers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create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a place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where visitors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can walk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amongst the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1"/>
                      <w:sz w:val="18"/>
                      <w:szCs w:val="18"/>
                    </w:rPr>
                    <w:t xml:space="preserve">soldiers. They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1"/>
                      <w:sz w:val="18"/>
                      <w:szCs w:val="18"/>
                    </w:rPr>
                    <w:t xml:space="preserve">can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contemplate,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reflect, and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thank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soldiers for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the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service they have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given and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 xml:space="preserve">for our freedom, </w:t>
                  </w:r>
                  <w:r w:rsidRPr="0055365A">
                    <w:rPr>
                      <w:rStyle w:val="CharacterStyle2"/>
                      <w:rFonts w:ascii="Playfair Display" w:hAnsi="Playfair Display" w:cs="Arial"/>
                      <w:spacing w:val="2"/>
                      <w:sz w:val="18"/>
                      <w:szCs w:val="18"/>
                    </w:rPr>
                    <w:t xml:space="preserve">which they </w:t>
                  </w:r>
                  <w:r w:rsidRPr="0055365A">
                    <w:rPr>
                      <w:rStyle w:val="CharacterStyle2"/>
                      <w:rFonts w:ascii="Playfair Display" w:hAnsi="Playfair Display" w:cs="Tahoma"/>
                      <w:spacing w:val="2"/>
                      <w:sz w:val="18"/>
                      <w:szCs w:val="18"/>
                    </w:rPr>
                    <w:t>have protected.</w:t>
                  </w:r>
                </w:p>
              </w:tc>
            </w:tr>
            <w:tr w:rsidR="009D2335" w14:paraId="4747E182" w14:textId="77777777">
              <w:trPr>
                <w:trHeight w:val="1800"/>
              </w:trPr>
              <w:tc>
                <w:tcPr>
                  <w:tcW w:w="5000" w:type="pct"/>
                </w:tcPr>
                <w:p w14:paraId="3B98945D" w14:textId="0EB2E576" w:rsidR="009D2335" w:rsidRDefault="00000000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C9586B66763C4D759F4B1CE7DB84517C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Content>
                      <w:r w:rsidR="0055365A">
                        <w:t>[Company Name]</w:t>
                      </w:r>
                    </w:sdtContent>
                  </w:sdt>
                </w:p>
                <w:sdt>
                  <w:sdtPr>
                    <w:id w:val="-1219047643"/>
                    <w:placeholder>
                      <w:docPart w:val="2BA02C0DF3E4446DBED01CA81870CC4F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14:paraId="67807CFD" w14:textId="77777777" w:rsidR="009D2335" w:rsidRDefault="0057522A">
                      <w:pPr>
                        <w:pStyle w:val="Subtitle"/>
                      </w:pPr>
                      <w:r>
                        <w:t>[Subtitle]</w:t>
                      </w:r>
                    </w:p>
                  </w:sdtContent>
                </w:sdt>
              </w:tc>
            </w:tr>
          </w:tbl>
          <w:p w14:paraId="2BA30BC6" w14:textId="77777777" w:rsidR="009D2335" w:rsidRDefault="009D2335">
            <w:pPr>
              <w:pStyle w:val="NoSpacing"/>
            </w:pPr>
          </w:p>
        </w:tc>
      </w:tr>
    </w:tbl>
    <w:p w14:paraId="798AF2FA" w14:textId="77777777" w:rsidR="00D43304" w:rsidRDefault="00D43304" w:rsidP="00D43304">
      <w:pPr>
        <w:pStyle w:val="NoSpacing"/>
        <w:spacing w:line="360" w:lineRule="auto"/>
        <w:rPr>
          <w:sz w:val="24"/>
          <w:szCs w:val="24"/>
        </w:rPr>
      </w:pPr>
    </w:p>
    <w:p w14:paraId="0BE9BE2F" w14:textId="77777777" w:rsidR="00D43304" w:rsidRDefault="00D43304" w:rsidP="00D43304">
      <w:pPr>
        <w:pStyle w:val="NoSpacing"/>
        <w:spacing w:line="360" w:lineRule="auto"/>
        <w:rPr>
          <w:sz w:val="24"/>
          <w:szCs w:val="24"/>
        </w:rPr>
      </w:pPr>
    </w:p>
    <w:p w14:paraId="7B00ECBF" w14:textId="775FECD2" w:rsidR="002519F9" w:rsidRDefault="006614E0" w:rsidP="00AF7262">
      <w:pPr>
        <w:pStyle w:val="NoSpacing"/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CF7E2E">
        <w:rPr>
          <w:b/>
          <w:bCs/>
          <w:sz w:val="24"/>
          <w:szCs w:val="24"/>
        </w:rPr>
        <w:lastRenderedPageBreak/>
        <w:t>Please fill out this order form and send with your payment to:</w:t>
      </w:r>
      <w:r w:rsidR="002519F9" w:rsidRPr="00CF7E2E">
        <w:rPr>
          <w:b/>
          <w:bCs/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 w:rsidRPr="00966D86">
        <w:rPr>
          <w:sz w:val="24"/>
          <w:szCs w:val="24"/>
        </w:rPr>
        <w:t>Your Name: ___________________________________________</w:t>
      </w:r>
      <w:r w:rsidR="00CF7E2E">
        <w:rPr>
          <w:sz w:val="24"/>
          <w:szCs w:val="24"/>
        </w:rPr>
        <w:t>_</w:t>
      </w:r>
    </w:p>
    <w:p w14:paraId="04D658FC" w14:textId="77777777" w:rsidR="002519F9" w:rsidRPr="00966D86" w:rsidRDefault="006614E0" w:rsidP="00AF7262">
      <w:pPr>
        <w:pStyle w:val="NoSpacing"/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966D86">
        <w:rPr>
          <w:sz w:val="24"/>
          <w:szCs w:val="24"/>
        </w:rPr>
        <w:t xml:space="preserve">Portage County Veterans Memorial </w:t>
      </w:r>
      <w:r w:rsidRPr="00966D86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 w:rsidRPr="00966D86">
        <w:rPr>
          <w:sz w:val="24"/>
          <w:szCs w:val="24"/>
        </w:rPr>
        <w:t>Address:____________________________________________</w:t>
      </w:r>
      <w:r w:rsidR="002519F9">
        <w:rPr>
          <w:sz w:val="24"/>
          <w:szCs w:val="24"/>
        </w:rPr>
        <w:t>_____</w:t>
      </w:r>
    </w:p>
    <w:p w14:paraId="489C91F6" w14:textId="10079123" w:rsidR="006614E0" w:rsidRPr="00966D86" w:rsidRDefault="006614E0" w:rsidP="00AF7262">
      <w:pPr>
        <w:pStyle w:val="NoSpacing"/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966D86">
        <w:rPr>
          <w:sz w:val="24"/>
          <w:szCs w:val="24"/>
        </w:rPr>
        <w:t xml:space="preserve">c/o </w:t>
      </w:r>
      <w:r w:rsidR="00CF7E2E">
        <w:rPr>
          <w:sz w:val="24"/>
          <w:szCs w:val="24"/>
        </w:rPr>
        <w:t xml:space="preserve">Veterans Services </w:t>
      </w:r>
      <w:r w:rsidRPr="00966D86">
        <w:rPr>
          <w:sz w:val="24"/>
          <w:szCs w:val="24"/>
        </w:rPr>
        <w:tab/>
      </w:r>
      <w:r w:rsidRPr="00966D86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  <w:t xml:space="preserve"> </w:t>
      </w:r>
      <w:r w:rsidR="00CF7E2E">
        <w:rPr>
          <w:sz w:val="24"/>
          <w:szCs w:val="24"/>
        </w:rPr>
        <w:tab/>
      </w:r>
      <w:r w:rsidR="002519F9">
        <w:rPr>
          <w:sz w:val="24"/>
          <w:szCs w:val="24"/>
        </w:rPr>
        <w:t>__________________________________________________</w:t>
      </w:r>
      <w:r w:rsidR="00CF7E2E">
        <w:rPr>
          <w:sz w:val="24"/>
          <w:szCs w:val="24"/>
        </w:rPr>
        <w:t>_</w:t>
      </w:r>
    </w:p>
    <w:p w14:paraId="4698F7D6" w14:textId="0D57AEA1" w:rsidR="006614E0" w:rsidRPr="00966D86" w:rsidRDefault="00CF7E2E" w:rsidP="00AF7262">
      <w:pPr>
        <w:pStyle w:val="NoSpacing"/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449 S. Meridian Street – 3</w:t>
      </w:r>
      <w:r w:rsidRPr="00CF7E2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2519F9" w:rsidRPr="00966D86">
        <w:rPr>
          <w:sz w:val="24"/>
          <w:szCs w:val="24"/>
        </w:rPr>
        <w:t>_________________________________________________</w:t>
      </w:r>
      <w:r w:rsidR="002519F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519F9" w:rsidRPr="002519F9">
        <w:rPr>
          <w:sz w:val="24"/>
          <w:szCs w:val="24"/>
        </w:rPr>
        <w:t xml:space="preserve"> </w:t>
      </w:r>
      <w:r w:rsidR="002519F9" w:rsidRPr="00966D86">
        <w:rPr>
          <w:sz w:val="24"/>
          <w:szCs w:val="24"/>
        </w:rPr>
        <w:t>Ravenna, OH 44266</w:t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</w:r>
      <w:r w:rsidR="002519F9">
        <w:rPr>
          <w:sz w:val="24"/>
          <w:szCs w:val="24"/>
        </w:rPr>
        <w:tab/>
        <w:t xml:space="preserve">Phone #:  ________________________________________________ </w:t>
      </w:r>
    </w:p>
    <w:p w14:paraId="7526FFA8" w14:textId="77777777" w:rsidR="00541094" w:rsidRDefault="00541094">
      <w:pPr>
        <w:pStyle w:val="NoSpacing"/>
        <w:rPr>
          <w:b/>
          <w:bCs/>
          <w:sz w:val="24"/>
          <w:szCs w:val="24"/>
        </w:rPr>
        <w:sectPr w:rsidR="00541094" w:rsidSect="00D43304">
          <w:pgSz w:w="15840" w:h="12240" w:orient="landscape"/>
          <w:pgMar w:top="720" w:right="864" w:bottom="432" w:left="864" w:header="720" w:footer="720" w:gutter="0"/>
          <w:cols w:space="720"/>
          <w:docGrid w:linePitch="360"/>
        </w:sectPr>
      </w:pPr>
    </w:p>
    <w:p w14:paraId="329F0BFF" w14:textId="2131BBB6" w:rsidR="006614E0" w:rsidRDefault="006614E0">
      <w:pPr>
        <w:pStyle w:val="NoSpacing"/>
        <w:rPr>
          <w:b/>
          <w:bCs/>
          <w:sz w:val="24"/>
          <w:szCs w:val="24"/>
        </w:rPr>
      </w:pPr>
      <w:r w:rsidRPr="00966D86">
        <w:rPr>
          <w:b/>
          <w:bCs/>
          <w:sz w:val="24"/>
          <w:szCs w:val="24"/>
        </w:rPr>
        <w:t>8X8 Brick ($100)</w:t>
      </w:r>
      <w:r w:rsidR="00966D86" w:rsidRPr="00966D86">
        <w:rPr>
          <w:b/>
          <w:bCs/>
          <w:sz w:val="24"/>
          <w:szCs w:val="24"/>
        </w:rPr>
        <w:tab/>
      </w:r>
      <w:r w:rsidR="00D43304">
        <w:rPr>
          <w:b/>
          <w:bCs/>
          <w:sz w:val="24"/>
          <w:szCs w:val="24"/>
        </w:rPr>
        <w:tab/>
      </w:r>
      <w:r w:rsidR="00D43304" w:rsidRPr="00CF4ABF">
        <w:rPr>
          <w:b/>
          <w:bCs/>
          <w:sz w:val="24"/>
          <w:szCs w:val="24"/>
          <w:u w:val="single"/>
        </w:rPr>
        <w:t>Select either A or B</w:t>
      </w:r>
      <w:r w:rsidR="00966D86" w:rsidRPr="00CF4ABF">
        <w:rPr>
          <w:b/>
          <w:bCs/>
          <w:sz w:val="24"/>
          <w:szCs w:val="24"/>
          <w:u w:val="single"/>
        </w:rPr>
        <w:tab/>
      </w:r>
    </w:p>
    <w:p w14:paraId="46156E51" w14:textId="77777777" w:rsidR="00141F39" w:rsidRDefault="00D43304" w:rsidP="00D43304">
      <w:pPr>
        <w:pStyle w:val="NoSpacing"/>
        <w:rPr>
          <w:sz w:val="22"/>
          <w:szCs w:val="22"/>
        </w:rPr>
      </w:pPr>
      <w:r w:rsidRPr="00141F39">
        <w:rPr>
          <w:sz w:val="22"/>
          <w:szCs w:val="22"/>
        </w:rPr>
        <w:t xml:space="preserve">There can be six (6) lines of text with fifteen (15) characters </w:t>
      </w:r>
    </w:p>
    <w:p w14:paraId="278EEF70" w14:textId="4A94B5F6" w:rsidR="00D43304" w:rsidRPr="00141F39" w:rsidRDefault="00D43304" w:rsidP="00D43304">
      <w:pPr>
        <w:pStyle w:val="NoSpacing"/>
        <w:rPr>
          <w:sz w:val="22"/>
          <w:szCs w:val="22"/>
        </w:rPr>
      </w:pPr>
      <w:r w:rsidRPr="00141F39">
        <w:rPr>
          <w:sz w:val="22"/>
          <w:szCs w:val="22"/>
        </w:rPr>
        <w:t>(including spaces) per line</w:t>
      </w:r>
    </w:p>
    <w:p w14:paraId="79C95F78" w14:textId="3EE6943B" w:rsidR="00966D86" w:rsidRPr="00141F39" w:rsidRDefault="00CF4ABF" w:rsidP="00D4330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141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D5731" wp14:editId="6AC61E86">
                <wp:simplePos x="0" y="0"/>
                <wp:positionH relativeFrom="column">
                  <wp:posOffset>2049145</wp:posOffset>
                </wp:positionH>
                <wp:positionV relativeFrom="paragraph">
                  <wp:posOffset>185738</wp:posOffset>
                </wp:positionV>
                <wp:extent cx="137160" cy="137160"/>
                <wp:effectExtent l="19050" t="1905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F7AC" w14:textId="77777777" w:rsidR="00D43304" w:rsidRDefault="00D43304" w:rsidP="00D43304">
                            <w:pPr>
                              <w:jc w:val="center"/>
                            </w:pPr>
                            <w:r>
                              <w:t>.15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5731" id="Rectangle 2" o:spid="_x0000_s1026" style="position:absolute;left:0;text-align:left;margin-left:161.35pt;margin-top:14.6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" fillcolor="white [3201]" strokecolor="black [3213]" strokeweight="2.25pt">
                <v:textbox>
                  <w:txbxContent>
                    <w:p w14:paraId="574CF7AC" w14:textId="77777777" w:rsidR="00D43304" w:rsidRDefault="00D43304" w:rsidP="00D43304">
                      <w:pPr>
                        <w:jc w:val="center"/>
                      </w:pPr>
                      <w:r>
                        <w:t>.15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1F39" w:rsidRPr="00141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B2067" wp14:editId="2ED16B9C">
                <wp:simplePos x="0" y="0"/>
                <wp:positionH relativeFrom="column">
                  <wp:posOffset>1253807</wp:posOffset>
                </wp:positionH>
                <wp:positionV relativeFrom="paragraph">
                  <wp:posOffset>184785</wp:posOffset>
                </wp:positionV>
                <wp:extent cx="137160" cy="137160"/>
                <wp:effectExtent l="19050" t="1905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2A339" w14:textId="174B96C9" w:rsidR="00D43304" w:rsidRDefault="00D43304" w:rsidP="00D43304">
                            <w:pPr>
                              <w:jc w:val="center"/>
                            </w:pPr>
                            <w:r>
                              <w:t>.15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2067" id="Rectangle 1" o:spid="_x0000_s1027" style="position:absolute;left:0;text-align:left;margin-left:98.7pt;margin-top:14.5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" fillcolor="white [3201]" strokecolor="black [3213]" strokeweight="2.25pt">
                <v:textbox>
                  <w:txbxContent>
                    <w:p w14:paraId="1732A339" w14:textId="174B96C9" w:rsidR="00D43304" w:rsidRDefault="00D43304" w:rsidP="00D43304">
                      <w:pPr>
                        <w:jc w:val="center"/>
                      </w:pPr>
                      <w:r>
                        <w:t>.15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66D86" w:rsidRPr="00141F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A7317" wp14:editId="5EA10CFF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182880" cy="182880"/>
                <wp:effectExtent l="19050" t="1905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6BB0" id="Rectangle 8" o:spid="_x0000_s1026" style="position:absolute;margin-left:1.25pt;margin-top: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" fillcolor="white [3201]" strokecolor="black [3213]" strokeweight="2.25pt"/>
            </w:pict>
          </mc:Fallback>
        </mc:AlternateContent>
      </w:r>
      <w:r w:rsidR="00D43304" w:rsidRPr="00141F39">
        <w:rPr>
          <w:sz w:val="22"/>
          <w:szCs w:val="22"/>
        </w:rPr>
        <w:t xml:space="preserve">In Memory of  (Please indicate if you’d like this inscribed on the brick)            YES                  NO </w:t>
      </w:r>
    </w:p>
    <w:p w14:paraId="5A7D1963" w14:textId="73475528" w:rsidR="00966D86" w:rsidRDefault="00966D86">
      <w:pPr>
        <w:pStyle w:val="NoSpacing"/>
      </w:pPr>
      <w:r>
        <w:t>Name of Veteran:</w:t>
      </w:r>
    </w:p>
    <w:tbl>
      <w:tblPr>
        <w:tblStyle w:val="TableGrid"/>
        <w:tblW w:w="6690" w:type="dxa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66D86" w14:paraId="0C8C893F" w14:textId="35596836" w:rsidTr="00541094">
        <w:trPr>
          <w:trHeight w:val="720"/>
        </w:trPr>
        <w:tc>
          <w:tcPr>
            <w:tcW w:w="446" w:type="dxa"/>
          </w:tcPr>
          <w:p w14:paraId="296F34A9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2A44077F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0EE04D49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4E019B32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2EABB76A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0CA826B7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29E1FFB7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5E1BE306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6EE14B52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54138971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314399F0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78FE03EE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7F41F0CE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03ACFC86" w14:textId="77777777" w:rsidR="00966D86" w:rsidRDefault="00966D86">
            <w:pPr>
              <w:pStyle w:val="NoSpacing"/>
            </w:pPr>
          </w:p>
        </w:tc>
        <w:tc>
          <w:tcPr>
            <w:tcW w:w="446" w:type="dxa"/>
          </w:tcPr>
          <w:p w14:paraId="41FFA11B" w14:textId="77777777" w:rsidR="00966D86" w:rsidRDefault="00966D86">
            <w:pPr>
              <w:pStyle w:val="NoSpacing"/>
            </w:pPr>
          </w:p>
        </w:tc>
      </w:tr>
    </w:tbl>
    <w:p w14:paraId="7C498CCE" w14:textId="06D45936" w:rsidR="00966D86" w:rsidRDefault="00966D86">
      <w:pPr>
        <w:pStyle w:val="NoSpacing"/>
      </w:pPr>
    </w:p>
    <w:p w14:paraId="1B6F1C46" w14:textId="16C3E198" w:rsidR="00966D86" w:rsidRDefault="00966D86">
      <w:pPr>
        <w:pStyle w:val="NoSpacing"/>
      </w:pPr>
      <w:r>
        <w:t>Rank of Veteran (NOT Pay Grade):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66D86" w14:paraId="5A7BDE85" w14:textId="77777777" w:rsidTr="00966D86">
        <w:trPr>
          <w:trHeight w:val="720"/>
        </w:trPr>
        <w:tc>
          <w:tcPr>
            <w:tcW w:w="940" w:type="dxa"/>
          </w:tcPr>
          <w:p w14:paraId="17DC041A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E9627E5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11855CDA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4447D6F6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130E64F3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A437FF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A91F236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C05F1A2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1B13C2F9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02B8C3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01B012CD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5ACDE1A4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7564000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32E20E4D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54B72B2" w14:textId="77777777" w:rsidR="00966D86" w:rsidRDefault="00966D86" w:rsidP="008E05C0">
            <w:pPr>
              <w:pStyle w:val="NoSpacing"/>
            </w:pPr>
          </w:p>
        </w:tc>
      </w:tr>
    </w:tbl>
    <w:p w14:paraId="73B23691" w14:textId="5D147592" w:rsidR="00966D86" w:rsidRDefault="00966D86">
      <w:pPr>
        <w:pStyle w:val="NoSpacing"/>
      </w:pPr>
    </w:p>
    <w:p w14:paraId="74EF5966" w14:textId="02D42439" w:rsidR="00966D86" w:rsidRDefault="00966D86">
      <w:pPr>
        <w:pStyle w:val="NoSpacing"/>
      </w:pPr>
      <w:r>
        <w:t>Branch of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66D86" w14:paraId="3033D306" w14:textId="77777777" w:rsidTr="008E05C0">
        <w:trPr>
          <w:trHeight w:val="720"/>
        </w:trPr>
        <w:tc>
          <w:tcPr>
            <w:tcW w:w="940" w:type="dxa"/>
          </w:tcPr>
          <w:p w14:paraId="4B26B221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68C7767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75CD74F8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660D4407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5F7BD27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C203745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AF50B16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55B72D99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F5D21EB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2EB1E51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0F703A2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F534181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804E22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E65E343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5CC7867" w14:textId="77777777" w:rsidR="00966D86" w:rsidRDefault="00966D86" w:rsidP="008E05C0">
            <w:pPr>
              <w:pStyle w:val="NoSpacing"/>
            </w:pPr>
          </w:p>
        </w:tc>
      </w:tr>
    </w:tbl>
    <w:p w14:paraId="1F7E4B97" w14:textId="4F334B38" w:rsidR="00966D86" w:rsidRDefault="00966D86">
      <w:pPr>
        <w:pStyle w:val="NoSpacing"/>
      </w:pPr>
    </w:p>
    <w:p w14:paraId="7DD98C77" w14:textId="3DF12119" w:rsidR="00966D86" w:rsidRDefault="00966D86">
      <w:pPr>
        <w:pStyle w:val="NoSpacing"/>
      </w:pPr>
      <w:r>
        <w:t>Dates of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66D86" w14:paraId="06F0319D" w14:textId="77777777" w:rsidTr="008E05C0">
        <w:trPr>
          <w:trHeight w:val="720"/>
        </w:trPr>
        <w:tc>
          <w:tcPr>
            <w:tcW w:w="940" w:type="dxa"/>
          </w:tcPr>
          <w:p w14:paraId="2A2A366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3076E351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5BFB6D98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57A851E2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F5A39F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36FBEE1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0FAB673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D36253B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313F1EE7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5D914EEB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A8D86C2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12777DD9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0D23983F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9945505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3A8E7A22" w14:textId="77777777" w:rsidR="00966D86" w:rsidRDefault="00966D86" w:rsidP="008E05C0">
            <w:pPr>
              <w:pStyle w:val="NoSpacing"/>
            </w:pPr>
          </w:p>
        </w:tc>
      </w:tr>
    </w:tbl>
    <w:p w14:paraId="668F7FE4" w14:textId="47ABFD8C" w:rsidR="00966D86" w:rsidRDefault="00966D86">
      <w:pPr>
        <w:pStyle w:val="NoSpacing"/>
      </w:pPr>
    </w:p>
    <w:p w14:paraId="2C2AAF77" w14:textId="08E32E73" w:rsidR="00966D86" w:rsidRDefault="00966D86">
      <w:pPr>
        <w:pStyle w:val="NoSpacing"/>
      </w:pPr>
      <w:r>
        <w:t>Please indicate if a War was associated with the Veteran’s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66D86" w14:paraId="4671E0E0" w14:textId="77777777" w:rsidTr="008E05C0">
        <w:trPr>
          <w:trHeight w:val="720"/>
        </w:trPr>
        <w:tc>
          <w:tcPr>
            <w:tcW w:w="940" w:type="dxa"/>
          </w:tcPr>
          <w:p w14:paraId="6A21D32A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EAEE5E0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06B58045" w14:textId="77777777" w:rsidR="00966D86" w:rsidRDefault="00966D86" w:rsidP="008E05C0">
            <w:pPr>
              <w:pStyle w:val="NoSpacing"/>
            </w:pPr>
          </w:p>
        </w:tc>
        <w:tc>
          <w:tcPr>
            <w:tcW w:w="941" w:type="dxa"/>
          </w:tcPr>
          <w:p w14:paraId="7C068BE3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23185D8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60E8650A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E792BF7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19987BD3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09D30002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EB40299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5AD4986C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8E8565B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7445A2D8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2E8524BE" w14:textId="77777777" w:rsidR="00966D86" w:rsidRDefault="00966D86" w:rsidP="008E05C0">
            <w:pPr>
              <w:pStyle w:val="NoSpacing"/>
            </w:pPr>
          </w:p>
        </w:tc>
        <w:tc>
          <w:tcPr>
            <w:tcW w:w="940" w:type="dxa"/>
          </w:tcPr>
          <w:p w14:paraId="44DF52A2" w14:textId="77777777" w:rsidR="00966D86" w:rsidRDefault="00966D86" w:rsidP="008E05C0">
            <w:pPr>
              <w:pStyle w:val="NoSpacing"/>
            </w:pPr>
          </w:p>
        </w:tc>
      </w:tr>
    </w:tbl>
    <w:p w14:paraId="0E799A51" w14:textId="4A61FC50" w:rsidR="00966D86" w:rsidRPr="00141F39" w:rsidRDefault="00966D86">
      <w:pPr>
        <w:pStyle w:val="NoSpacing"/>
      </w:pPr>
    </w:p>
    <w:p w14:paraId="2C196B85" w14:textId="69DC4312" w:rsidR="00C22415" w:rsidRPr="00141F39" w:rsidRDefault="006F5AFD" w:rsidP="006F5AFD">
      <w:pPr>
        <w:pStyle w:val="NoSpacing"/>
        <w:numPr>
          <w:ilvl w:val="0"/>
          <w:numId w:val="3"/>
        </w:numPr>
      </w:pPr>
      <w:r w:rsidRPr="00141F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52F0F" wp14:editId="76AB0D6A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182880" cy="182880"/>
                <wp:effectExtent l="19050" t="1905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42BF" id="Rectangle 15" o:spid="_x0000_s1026" style="position:absolute;margin-left:1.25pt;margin-top: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" fillcolor="white [3201]" strokecolor="black [3213]" strokeweight="2.25pt"/>
            </w:pict>
          </mc:Fallback>
        </mc:AlternateContent>
      </w:r>
      <w:r w:rsidRPr="00141F39">
        <w:t>In Support of Portage County Veterans</w:t>
      </w:r>
      <w:r w:rsidRPr="00141F3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F5AFD" w:rsidRPr="00141F39" w14:paraId="06BF0981" w14:textId="77777777" w:rsidTr="008E05C0">
        <w:trPr>
          <w:trHeight w:val="720"/>
        </w:trPr>
        <w:tc>
          <w:tcPr>
            <w:tcW w:w="940" w:type="dxa"/>
          </w:tcPr>
          <w:p w14:paraId="7A07C59E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17354520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1" w:type="dxa"/>
          </w:tcPr>
          <w:p w14:paraId="71A99771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1" w:type="dxa"/>
          </w:tcPr>
          <w:p w14:paraId="1223BA72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7FB46C92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47B60FFB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2E8FDC3D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6000D1A5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1A779DB5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79E9D868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1B1FFBB4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3507EDDA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0C3C8649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08F859F1" w14:textId="77777777" w:rsidR="006F5AFD" w:rsidRPr="00141F39" w:rsidRDefault="006F5AFD" w:rsidP="008E05C0">
            <w:pPr>
              <w:pStyle w:val="NoSpacing"/>
            </w:pPr>
          </w:p>
        </w:tc>
        <w:tc>
          <w:tcPr>
            <w:tcW w:w="940" w:type="dxa"/>
          </w:tcPr>
          <w:p w14:paraId="3A9F279A" w14:textId="77777777" w:rsidR="006F5AFD" w:rsidRPr="00141F39" w:rsidRDefault="006F5AFD" w:rsidP="008E05C0">
            <w:pPr>
              <w:pStyle w:val="NoSpacing"/>
            </w:pPr>
          </w:p>
        </w:tc>
      </w:tr>
    </w:tbl>
    <w:p w14:paraId="0028C50D" w14:textId="164E6F65" w:rsidR="0055365A" w:rsidRPr="00141F39" w:rsidRDefault="0055365A" w:rsidP="0055365A">
      <w:pPr>
        <w:pStyle w:val="NoSpacing"/>
        <w:rPr>
          <w:b/>
          <w:bCs/>
          <w:sz w:val="24"/>
          <w:szCs w:val="24"/>
        </w:rPr>
      </w:pPr>
      <w:r w:rsidRPr="00141F39">
        <w:rPr>
          <w:b/>
          <w:bCs/>
          <w:sz w:val="24"/>
          <w:szCs w:val="24"/>
        </w:rPr>
        <w:t>12X12 Brick ($</w:t>
      </w:r>
      <w:r w:rsidR="00D43304" w:rsidRPr="00141F39">
        <w:rPr>
          <w:b/>
          <w:bCs/>
          <w:sz w:val="24"/>
          <w:szCs w:val="24"/>
        </w:rPr>
        <w:t>250</w:t>
      </w:r>
      <w:r w:rsidRPr="00141F39">
        <w:rPr>
          <w:b/>
          <w:bCs/>
          <w:sz w:val="24"/>
          <w:szCs w:val="24"/>
        </w:rPr>
        <w:t>)</w:t>
      </w:r>
      <w:r w:rsidRPr="00141F39">
        <w:rPr>
          <w:b/>
          <w:bCs/>
          <w:sz w:val="24"/>
          <w:szCs w:val="24"/>
        </w:rPr>
        <w:tab/>
      </w:r>
      <w:r w:rsidRPr="00141F39">
        <w:rPr>
          <w:b/>
          <w:bCs/>
          <w:sz w:val="24"/>
          <w:szCs w:val="24"/>
        </w:rPr>
        <w:tab/>
      </w:r>
      <w:r w:rsidRPr="00CF4ABF">
        <w:rPr>
          <w:b/>
          <w:bCs/>
          <w:sz w:val="24"/>
          <w:szCs w:val="24"/>
          <w:u w:val="single"/>
        </w:rPr>
        <w:t>Select either A or B</w:t>
      </w:r>
    </w:p>
    <w:p w14:paraId="5A143F92" w14:textId="1A1ACAF2" w:rsidR="00141F39" w:rsidRPr="00141F39" w:rsidRDefault="00141F39" w:rsidP="0055365A">
      <w:pPr>
        <w:pStyle w:val="NoSpacing"/>
        <w:rPr>
          <w:b/>
          <w:bCs/>
          <w:sz w:val="22"/>
          <w:szCs w:val="22"/>
        </w:rPr>
      </w:pPr>
      <w:r w:rsidRPr="00141F39">
        <w:rPr>
          <w:sz w:val="22"/>
          <w:szCs w:val="22"/>
        </w:rPr>
        <w:t>There can be eight (8) lines of text with fourteen (14) characters (including spaces) per line</w:t>
      </w:r>
    </w:p>
    <w:p w14:paraId="3905A3BC" w14:textId="59EB15F6" w:rsidR="0055365A" w:rsidRPr="00141F39" w:rsidRDefault="00CF4ABF" w:rsidP="00141F39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41F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9D4F6" wp14:editId="0A7AB0C3">
                <wp:simplePos x="0" y="0"/>
                <wp:positionH relativeFrom="column">
                  <wp:posOffset>1095058</wp:posOffset>
                </wp:positionH>
                <wp:positionV relativeFrom="paragraph">
                  <wp:posOffset>196850</wp:posOffset>
                </wp:positionV>
                <wp:extent cx="137160" cy="137160"/>
                <wp:effectExtent l="19050" t="1905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45915" w14:textId="77777777" w:rsidR="00141F39" w:rsidRDefault="00141F39" w:rsidP="00141F39">
                            <w:pPr>
                              <w:jc w:val="center"/>
                            </w:pPr>
                            <w:r>
                              <w:t>.15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9D4F6" id="Rectangle 5" o:spid="_x0000_s1028" style="position:absolute;left:0;text-align:left;margin-left:86.25pt;margin-top:15.5pt;width:10.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" fillcolor="white [3201]" strokecolor="black [3213]" strokeweight="2.25pt">
                <v:textbox>
                  <w:txbxContent>
                    <w:p w14:paraId="37945915" w14:textId="77777777" w:rsidR="00141F39" w:rsidRDefault="00141F39" w:rsidP="00141F39">
                      <w:pPr>
                        <w:jc w:val="center"/>
                      </w:pPr>
                      <w:r>
                        <w:t>.15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1F39" w:rsidRPr="00141F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F8679" wp14:editId="2AB6573C">
                <wp:simplePos x="0" y="0"/>
                <wp:positionH relativeFrom="column">
                  <wp:posOffset>1892935</wp:posOffset>
                </wp:positionH>
                <wp:positionV relativeFrom="paragraph">
                  <wp:posOffset>195262</wp:posOffset>
                </wp:positionV>
                <wp:extent cx="137160" cy="137160"/>
                <wp:effectExtent l="19050" t="1905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A6D33" w14:textId="77777777" w:rsidR="00141F39" w:rsidRDefault="00141F39" w:rsidP="00141F39">
                            <w:pPr>
                              <w:jc w:val="center"/>
                            </w:pPr>
                            <w:r>
                              <w:t>.15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8679" id="Rectangle 9" o:spid="_x0000_s1029" style="position:absolute;left:0;text-align:left;margin-left:149.05pt;margin-top:15.35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" fillcolor="white [3201]" strokecolor="black [3213]" strokeweight="2.25pt">
                <v:textbox>
                  <w:txbxContent>
                    <w:p w14:paraId="5D8A6D33" w14:textId="77777777" w:rsidR="00141F39" w:rsidRDefault="00141F39" w:rsidP="00141F39">
                      <w:pPr>
                        <w:jc w:val="center"/>
                      </w:pPr>
                      <w:r>
                        <w:t>.15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5365A" w:rsidRPr="00141F3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84679" wp14:editId="76545C02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182880" cy="182880"/>
                <wp:effectExtent l="19050" t="1905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6C88" id="Rectangle 16" o:spid="_x0000_s1026" style="position:absolute;margin-left:1.25pt;margin-top:.8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" fillcolor="white [3201]" strokecolor="black [3213]" strokeweight="2.25pt"/>
            </w:pict>
          </mc:Fallback>
        </mc:AlternateContent>
      </w:r>
      <w:r w:rsidR="00141F39" w:rsidRPr="00141F39">
        <w:rPr>
          <w:sz w:val="22"/>
          <w:szCs w:val="22"/>
        </w:rPr>
        <w:t>In Memory of (Please indicate if you’d like this inscribed on the brick)              YES                  NO</w:t>
      </w:r>
    </w:p>
    <w:p w14:paraId="28672310" w14:textId="77777777" w:rsidR="0055365A" w:rsidRPr="00141F39" w:rsidRDefault="0055365A" w:rsidP="0055365A">
      <w:pPr>
        <w:pStyle w:val="NoSpacing"/>
      </w:pPr>
      <w:r w:rsidRPr="00141F39">
        <w:t>Name of Veteran:</w:t>
      </w:r>
    </w:p>
    <w:tbl>
      <w:tblPr>
        <w:tblStyle w:val="TableGrid"/>
        <w:tblW w:w="6690" w:type="dxa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:rsidRPr="00141F39" w14:paraId="56421A52" w14:textId="77777777" w:rsidTr="00541094">
        <w:trPr>
          <w:trHeight w:val="720"/>
        </w:trPr>
        <w:tc>
          <w:tcPr>
            <w:tcW w:w="446" w:type="dxa"/>
          </w:tcPr>
          <w:p w14:paraId="17B8E665" w14:textId="0E5455E4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2B6B7268" w14:textId="060FD441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5410BEB8" w14:textId="379A6D34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217188DD" w14:textId="7D1258BF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1B9C4EF8" w14:textId="5D235352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568E3AE9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2976ED0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52705DC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3BCB0153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75FE990D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43428800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6A6840A3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3C84A8D9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484E5B6E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446" w:type="dxa"/>
          </w:tcPr>
          <w:p w14:paraId="0116798F" w14:textId="77777777" w:rsidR="0055365A" w:rsidRPr="00141F39" w:rsidRDefault="0055365A" w:rsidP="008E05C0">
            <w:pPr>
              <w:pStyle w:val="NoSpacing"/>
            </w:pPr>
          </w:p>
        </w:tc>
      </w:tr>
    </w:tbl>
    <w:p w14:paraId="40F89E8C" w14:textId="77777777" w:rsidR="0055365A" w:rsidRPr="00141F39" w:rsidRDefault="0055365A" w:rsidP="0055365A">
      <w:pPr>
        <w:pStyle w:val="NoSpacing"/>
      </w:pPr>
    </w:p>
    <w:p w14:paraId="1CE72F3D" w14:textId="77777777" w:rsidR="0055365A" w:rsidRPr="00141F39" w:rsidRDefault="0055365A" w:rsidP="0055365A">
      <w:pPr>
        <w:pStyle w:val="NoSpacing"/>
      </w:pPr>
      <w:r w:rsidRPr="00141F39">
        <w:t>Rank of Veteran (NOT Pay Grade):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:rsidRPr="00141F39" w14:paraId="581DF1A1" w14:textId="77777777" w:rsidTr="008E05C0">
        <w:trPr>
          <w:trHeight w:val="720"/>
        </w:trPr>
        <w:tc>
          <w:tcPr>
            <w:tcW w:w="940" w:type="dxa"/>
          </w:tcPr>
          <w:p w14:paraId="6C0BEA7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02F8126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597A4A12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43788861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214C40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1B15C1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3C26E1D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3AB376EF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1E689A4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43B11BF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924BCED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170C98F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EF1375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6E5980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106ACBE" w14:textId="77777777" w:rsidR="0055365A" w:rsidRPr="00141F39" w:rsidRDefault="0055365A" w:rsidP="008E05C0">
            <w:pPr>
              <w:pStyle w:val="NoSpacing"/>
            </w:pPr>
          </w:p>
        </w:tc>
      </w:tr>
    </w:tbl>
    <w:p w14:paraId="0FCB89F4" w14:textId="77777777" w:rsidR="0055365A" w:rsidRPr="00141F39" w:rsidRDefault="0055365A" w:rsidP="0055365A">
      <w:pPr>
        <w:pStyle w:val="NoSpacing"/>
      </w:pPr>
    </w:p>
    <w:p w14:paraId="0E780EAA" w14:textId="77777777" w:rsidR="0055365A" w:rsidRPr="00141F39" w:rsidRDefault="0055365A" w:rsidP="0055365A">
      <w:pPr>
        <w:pStyle w:val="NoSpacing"/>
      </w:pPr>
      <w:r w:rsidRPr="00141F39">
        <w:t>Branch of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:rsidRPr="00141F39" w14:paraId="003623A6" w14:textId="77777777" w:rsidTr="008E05C0">
        <w:trPr>
          <w:trHeight w:val="720"/>
        </w:trPr>
        <w:tc>
          <w:tcPr>
            <w:tcW w:w="940" w:type="dxa"/>
          </w:tcPr>
          <w:p w14:paraId="2ED74C00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48B775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456E0831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293D137F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721C4DB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589D79B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4212B2E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7823D55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4A77B381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D2E3C98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1D7802B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35CA94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4D77A82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983CC62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0448885" w14:textId="77777777" w:rsidR="0055365A" w:rsidRPr="00141F39" w:rsidRDefault="0055365A" w:rsidP="008E05C0">
            <w:pPr>
              <w:pStyle w:val="NoSpacing"/>
            </w:pPr>
          </w:p>
        </w:tc>
      </w:tr>
    </w:tbl>
    <w:p w14:paraId="380235CD" w14:textId="77777777" w:rsidR="0055365A" w:rsidRPr="00141F39" w:rsidRDefault="0055365A" w:rsidP="0055365A">
      <w:pPr>
        <w:pStyle w:val="NoSpacing"/>
      </w:pPr>
    </w:p>
    <w:p w14:paraId="47D6D08A" w14:textId="77777777" w:rsidR="0055365A" w:rsidRPr="00141F39" w:rsidRDefault="0055365A" w:rsidP="0055365A">
      <w:pPr>
        <w:pStyle w:val="NoSpacing"/>
      </w:pPr>
      <w:r w:rsidRPr="00141F39">
        <w:t>Dates of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:rsidRPr="00141F39" w14:paraId="0AB02F8A" w14:textId="77777777" w:rsidTr="008E05C0">
        <w:trPr>
          <w:trHeight w:val="720"/>
        </w:trPr>
        <w:tc>
          <w:tcPr>
            <w:tcW w:w="940" w:type="dxa"/>
          </w:tcPr>
          <w:p w14:paraId="170B28E9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22D1FE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382DAFAB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4BB9094A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4A63161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46C11361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811527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4B95A474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46D2CE7B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0482472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AAAE223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8B21F72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446D443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EDF9A40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32D44AB" w14:textId="77777777" w:rsidR="0055365A" w:rsidRPr="00141F39" w:rsidRDefault="0055365A" w:rsidP="008E05C0">
            <w:pPr>
              <w:pStyle w:val="NoSpacing"/>
            </w:pPr>
          </w:p>
        </w:tc>
      </w:tr>
    </w:tbl>
    <w:p w14:paraId="241C6553" w14:textId="77777777" w:rsidR="0055365A" w:rsidRPr="00141F39" w:rsidRDefault="0055365A" w:rsidP="0055365A">
      <w:pPr>
        <w:pStyle w:val="NoSpacing"/>
      </w:pPr>
    </w:p>
    <w:p w14:paraId="7067F0B9" w14:textId="77777777" w:rsidR="0055365A" w:rsidRPr="00141F39" w:rsidRDefault="0055365A" w:rsidP="0055365A">
      <w:pPr>
        <w:pStyle w:val="NoSpacing"/>
      </w:pPr>
      <w:r w:rsidRPr="00141F39">
        <w:t>Please indicate if a War was associated with the Veteran’s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:rsidRPr="00141F39" w14:paraId="7C50AB37" w14:textId="77777777" w:rsidTr="008E05C0">
        <w:trPr>
          <w:trHeight w:val="720"/>
        </w:trPr>
        <w:tc>
          <w:tcPr>
            <w:tcW w:w="940" w:type="dxa"/>
          </w:tcPr>
          <w:p w14:paraId="5E8AE5A9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199795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47D186A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4C27926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5285C2D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864ED43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2EEDEAE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0E1B405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DC3F290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13D7AD7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E9E861D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28BD19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8F54E05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5BF1BDC" w14:textId="77777777" w:rsidR="0055365A" w:rsidRPr="00141F39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3F9CC57A" w14:textId="77777777" w:rsidR="0055365A" w:rsidRPr="00141F39" w:rsidRDefault="0055365A" w:rsidP="008E05C0">
            <w:pPr>
              <w:pStyle w:val="NoSpacing"/>
            </w:pPr>
          </w:p>
        </w:tc>
      </w:tr>
    </w:tbl>
    <w:p w14:paraId="3DC54B46" w14:textId="77777777" w:rsidR="0055365A" w:rsidRPr="00141F39" w:rsidRDefault="0055365A" w:rsidP="0055365A">
      <w:pPr>
        <w:pStyle w:val="NoSpacing"/>
      </w:pPr>
    </w:p>
    <w:p w14:paraId="54E5A4A7" w14:textId="77777777" w:rsidR="0055365A" w:rsidRDefault="0055365A" w:rsidP="0055365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41F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AA094" wp14:editId="38CF1E50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182880" cy="182880"/>
                <wp:effectExtent l="19050" t="1905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B830" id="Rectangle 17" o:spid="_x0000_s1026" style="position:absolute;margin-left:1.25pt;margin-top: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" fillcolor="white [3201]" strokecolor="black [3213]" strokeweight="2.25pt"/>
            </w:pict>
          </mc:Fallback>
        </mc:AlternateContent>
      </w:r>
      <w:r w:rsidRPr="00141F39">
        <w:t>In Support of Portage County Veterans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5365A" w14:paraId="757B5928" w14:textId="77777777" w:rsidTr="008E05C0">
        <w:trPr>
          <w:trHeight w:val="720"/>
        </w:trPr>
        <w:tc>
          <w:tcPr>
            <w:tcW w:w="940" w:type="dxa"/>
          </w:tcPr>
          <w:p w14:paraId="08EA8DE9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2952E50F" w14:textId="77777777" w:rsidR="0055365A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6C2A39E0" w14:textId="77777777" w:rsidR="0055365A" w:rsidRDefault="0055365A" w:rsidP="008E05C0">
            <w:pPr>
              <w:pStyle w:val="NoSpacing"/>
            </w:pPr>
          </w:p>
        </w:tc>
        <w:tc>
          <w:tcPr>
            <w:tcW w:w="941" w:type="dxa"/>
          </w:tcPr>
          <w:p w14:paraId="2AFB46E1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4DAED00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DC2C282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3ACE732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B2E2734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64A2DF03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5752704C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0AAF744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09DCB583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32C12D7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7CDBC168" w14:textId="77777777" w:rsidR="0055365A" w:rsidRDefault="0055365A" w:rsidP="008E05C0">
            <w:pPr>
              <w:pStyle w:val="NoSpacing"/>
            </w:pPr>
          </w:p>
        </w:tc>
        <w:tc>
          <w:tcPr>
            <w:tcW w:w="940" w:type="dxa"/>
          </w:tcPr>
          <w:p w14:paraId="1597A400" w14:textId="77777777" w:rsidR="0055365A" w:rsidRDefault="0055365A" w:rsidP="008E05C0">
            <w:pPr>
              <w:pStyle w:val="NoSpacing"/>
            </w:pPr>
          </w:p>
        </w:tc>
      </w:tr>
    </w:tbl>
    <w:p w14:paraId="742AC0CC" w14:textId="77777777" w:rsidR="00541094" w:rsidRDefault="00541094" w:rsidP="006F5AFD">
      <w:pPr>
        <w:pStyle w:val="NoSpacing"/>
        <w:rPr>
          <w:sz w:val="24"/>
          <w:szCs w:val="24"/>
        </w:rPr>
        <w:sectPr w:rsidR="00541094" w:rsidSect="00D43304">
          <w:type w:val="continuous"/>
          <w:pgSz w:w="15840" w:h="12240" w:orient="landscape"/>
          <w:pgMar w:top="630" w:right="864" w:bottom="432" w:left="864" w:header="720" w:footer="720" w:gutter="0"/>
          <w:cols w:num="2" w:space="720"/>
          <w:docGrid w:linePitch="360"/>
        </w:sectPr>
      </w:pPr>
    </w:p>
    <w:p w14:paraId="0293C561" w14:textId="77777777" w:rsidR="006F5AFD" w:rsidRPr="006F5AFD" w:rsidRDefault="006F5AFD" w:rsidP="00956F82">
      <w:pPr>
        <w:pStyle w:val="NoSpacing"/>
        <w:rPr>
          <w:sz w:val="24"/>
          <w:szCs w:val="24"/>
        </w:rPr>
      </w:pPr>
    </w:p>
    <w:sectPr w:rsidR="006F5AFD" w:rsidRPr="006F5AFD" w:rsidSect="00541094">
      <w:type w:val="continuous"/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F258" w14:textId="77777777" w:rsidR="001B62E8" w:rsidRDefault="001B62E8" w:rsidP="00141F39">
      <w:pPr>
        <w:spacing w:after="0" w:line="240" w:lineRule="auto"/>
      </w:pPr>
      <w:r>
        <w:separator/>
      </w:r>
    </w:p>
  </w:endnote>
  <w:endnote w:type="continuationSeparator" w:id="0">
    <w:p w14:paraId="0CAD34A3" w14:textId="77777777" w:rsidR="001B62E8" w:rsidRDefault="001B62E8" w:rsidP="001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1683" w14:textId="77777777" w:rsidR="001B62E8" w:rsidRDefault="001B62E8" w:rsidP="00141F39">
      <w:pPr>
        <w:spacing w:after="0" w:line="240" w:lineRule="auto"/>
      </w:pPr>
      <w:r>
        <w:separator/>
      </w:r>
    </w:p>
  </w:footnote>
  <w:footnote w:type="continuationSeparator" w:id="0">
    <w:p w14:paraId="0453FB06" w14:textId="77777777" w:rsidR="001B62E8" w:rsidRDefault="001B62E8" w:rsidP="0014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C5130D7"/>
    <w:multiLevelType w:val="hybridMultilevel"/>
    <w:tmpl w:val="5EF8C1E2"/>
    <w:lvl w:ilvl="0" w:tplc="FFFFFFFF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DF5AB5"/>
    <w:multiLevelType w:val="hybridMultilevel"/>
    <w:tmpl w:val="0C8838A0"/>
    <w:lvl w:ilvl="0" w:tplc="DA7C6726">
      <w:start w:val="1"/>
      <w:numFmt w:val="upperLetter"/>
      <w:lvlText w:val="%1)"/>
      <w:lvlJc w:val="left"/>
      <w:pPr>
        <w:ind w:left="7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CC90A41"/>
    <w:multiLevelType w:val="hybridMultilevel"/>
    <w:tmpl w:val="3FB69EE8"/>
    <w:lvl w:ilvl="0" w:tplc="A7DE8AB2">
      <w:start w:val="1"/>
      <w:numFmt w:val="upperLetter"/>
      <w:lvlText w:val="%1)"/>
      <w:lvlJc w:val="left"/>
      <w:pPr>
        <w:ind w:left="78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43940405">
    <w:abstractNumId w:val="0"/>
  </w:num>
  <w:num w:numId="2" w16cid:durableId="472211988">
    <w:abstractNumId w:val="0"/>
    <w:lvlOverride w:ilvl="0">
      <w:startOverride w:val="1"/>
    </w:lvlOverride>
  </w:num>
  <w:num w:numId="3" w16cid:durableId="1052575593">
    <w:abstractNumId w:val="2"/>
  </w:num>
  <w:num w:numId="4" w16cid:durableId="1513641436">
    <w:abstractNumId w:val="1"/>
  </w:num>
  <w:num w:numId="5" w16cid:durableId="61414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C4"/>
    <w:rsid w:val="000B4275"/>
    <w:rsid w:val="001210E1"/>
    <w:rsid w:val="00141F39"/>
    <w:rsid w:val="00154348"/>
    <w:rsid w:val="001B62E8"/>
    <w:rsid w:val="002519F9"/>
    <w:rsid w:val="00286BC4"/>
    <w:rsid w:val="00363198"/>
    <w:rsid w:val="00541094"/>
    <w:rsid w:val="0055365A"/>
    <w:rsid w:val="0057522A"/>
    <w:rsid w:val="00656DB0"/>
    <w:rsid w:val="006614E0"/>
    <w:rsid w:val="006F5AFD"/>
    <w:rsid w:val="0086138B"/>
    <w:rsid w:val="00956F82"/>
    <w:rsid w:val="00966D86"/>
    <w:rsid w:val="009D2335"/>
    <w:rsid w:val="00A7084F"/>
    <w:rsid w:val="00AF7262"/>
    <w:rsid w:val="00C01C79"/>
    <w:rsid w:val="00C22415"/>
    <w:rsid w:val="00C94724"/>
    <w:rsid w:val="00CF4ABF"/>
    <w:rsid w:val="00CF7E2E"/>
    <w:rsid w:val="00D43304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0DECD"/>
  <w15:chartTrackingRefBased/>
  <w15:docId w15:val="{0879FB15-51BB-4F07-844B-DF0E069A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customStyle="1" w:styleId="Style1">
    <w:name w:val="Style 1"/>
    <w:basedOn w:val="Normal"/>
    <w:uiPriority w:val="99"/>
    <w:rsid w:val="0028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lang w:eastAsia="en-US"/>
    </w:rPr>
  </w:style>
  <w:style w:type="character" w:customStyle="1" w:styleId="CharacterStyle2">
    <w:name w:val="Character Style 2"/>
    <w:uiPriority w:val="99"/>
    <w:rsid w:val="00286BC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BC4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39"/>
  </w:style>
  <w:style w:type="paragraph" w:styleId="Footer">
    <w:name w:val="footer"/>
    <w:basedOn w:val="Normal"/>
    <w:link w:val="FooterChar"/>
    <w:uiPriority w:val="99"/>
    <w:unhideWhenUsed/>
    <w:rsid w:val="001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ortagecounty-oh.gov/portage-county-veterans-memori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tchinso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86B66763C4D759F4B1CE7DB84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81F8-B12D-4E80-8BFD-C02BD2B7F533}"/>
      </w:docPartPr>
      <w:docPartBody>
        <w:p w:rsidR="001A7DBF" w:rsidRDefault="001A7DBF">
          <w:pPr>
            <w:pStyle w:val="C9586B66763C4D759F4B1CE7DB84517C"/>
          </w:pPr>
          <w:r>
            <w:t>[Company Name]</w:t>
          </w:r>
        </w:p>
      </w:docPartBody>
    </w:docPart>
    <w:docPart>
      <w:docPartPr>
        <w:name w:val="2BA02C0DF3E4446DBED01CA81870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3075-9542-4B17-AECB-5EF3AA8E3E16}"/>
      </w:docPartPr>
      <w:docPartBody>
        <w:p w:rsidR="001A7DBF" w:rsidRDefault="001A7DBF">
          <w:pPr>
            <w:pStyle w:val="2BA02C0DF3E4446DBED01CA81870CC4F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F"/>
    <w:rsid w:val="00071119"/>
    <w:rsid w:val="001A7DBF"/>
    <w:rsid w:val="002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86B66763C4D759F4B1CE7DB84517C">
    <w:name w:val="C9586B66763C4D759F4B1CE7DB84517C"/>
  </w:style>
  <w:style w:type="paragraph" w:customStyle="1" w:styleId="2BA02C0DF3E4446DBED01CA81870CC4F">
    <w:name w:val="2BA02C0DF3E4446DBED01CA81870C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86978FF-E792-4120-9A92-D7CB5E16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Thompson</dc:creator>
  <cp:keywords/>
  <dc:description/>
  <cp:lastModifiedBy>Diane Haney</cp:lastModifiedBy>
  <cp:revision>3</cp:revision>
  <cp:lastPrinted>2022-11-04T13:36:00Z</cp:lastPrinted>
  <dcterms:created xsi:type="dcterms:W3CDTF">2022-06-16T19:27:00Z</dcterms:created>
  <dcterms:modified xsi:type="dcterms:W3CDTF">2022-11-04T13:38:00Z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